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87F2" w14:textId="0CA40153" w:rsidR="000B08A4" w:rsidRPr="00A92B59" w:rsidRDefault="000B08A4" w:rsidP="004A5EA1">
      <w:pPr>
        <w:rPr>
          <w:rFonts w:asciiTheme="majorHAnsi" w:eastAsiaTheme="majorEastAsia" w:hAnsiTheme="majorHAnsi" w:cs="Times New Roman"/>
          <w:b/>
          <w:bCs/>
          <w:sz w:val="32"/>
          <w:szCs w:val="28"/>
        </w:rPr>
      </w:pPr>
      <w:r w:rsidRPr="00A92B59">
        <w:rPr>
          <w:rFonts w:asciiTheme="majorHAnsi" w:eastAsiaTheme="majorEastAsia" w:hAnsiTheme="majorHAnsi" w:cs="Times New Roman"/>
          <w:b/>
          <w:bCs/>
          <w:sz w:val="32"/>
          <w:szCs w:val="28"/>
        </w:rPr>
        <w:t xml:space="preserve">Arbetsbeskrivning </w:t>
      </w:r>
      <w:r w:rsidR="0066169E" w:rsidRPr="00A92B59">
        <w:rPr>
          <w:rFonts w:asciiTheme="majorHAnsi" w:eastAsiaTheme="majorEastAsia" w:hAnsiTheme="majorHAnsi" w:cs="Times New Roman"/>
          <w:b/>
          <w:bCs/>
          <w:sz w:val="32"/>
          <w:szCs w:val="28"/>
        </w:rPr>
        <w:t>k</w:t>
      </w:r>
      <w:r w:rsidRPr="00A92B59">
        <w:rPr>
          <w:rFonts w:asciiTheme="majorHAnsi" w:eastAsiaTheme="majorEastAsia" w:hAnsiTheme="majorHAnsi" w:cs="Times New Roman"/>
          <w:b/>
          <w:bCs/>
          <w:sz w:val="32"/>
          <w:szCs w:val="28"/>
        </w:rPr>
        <w:t>årstyrelsen 2015/2016</w:t>
      </w:r>
    </w:p>
    <w:p w14:paraId="6E2445BF" w14:textId="77777777" w:rsidR="00A66FF5" w:rsidRPr="00A92B59" w:rsidRDefault="00A66FF5" w:rsidP="004A5EA1">
      <w:pPr>
        <w:rPr>
          <w:rFonts w:asciiTheme="majorHAnsi" w:eastAsiaTheme="majorEastAsia" w:hAnsiTheme="majorHAnsi" w:cs="Times New Roman"/>
          <w:b/>
          <w:bCs/>
          <w:sz w:val="28"/>
          <w:szCs w:val="28"/>
        </w:rPr>
      </w:pPr>
      <w:r w:rsidRPr="00A92B59">
        <w:rPr>
          <w:rFonts w:asciiTheme="majorHAnsi" w:eastAsiaTheme="majorEastAsia" w:hAnsiTheme="majorHAnsi" w:cs="Times New Roman"/>
          <w:b/>
          <w:bCs/>
          <w:sz w:val="28"/>
          <w:szCs w:val="28"/>
        </w:rPr>
        <w:t>Kårstyrelsen</w:t>
      </w:r>
    </w:p>
    <w:p w14:paraId="0094B3BD" w14:textId="77777777" w:rsidR="00A66FF5" w:rsidRPr="00A92B59" w:rsidRDefault="00A66FF5" w:rsidP="004A5EA1">
      <w:pPr>
        <w:rPr>
          <w:rFonts w:asciiTheme="majorHAnsi" w:hAnsiTheme="majorHAnsi" w:cs="Times New Roman"/>
        </w:rPr>
      </w:pPr>
      <w:r w:rsidRPr="00A92B59">
        <w:rPr>
          <w:rFonts w:asciiTheme="majorHAnsi" w:hAnsiTheme="majorHAnsi" w:cs="Times New Roman"/>
        </w:rPr>
        <w:t>Kårstyrelsen är Örebro studentkårs operativa organ och ansvarar främst för att verkställa verksamhetsplanen.</w:t>
      </w:r>
    </w:p>
    <w:p w14:paraId="63C01D2B"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har det operativa ansvaret för organisationen</w:t>
      </w:r>
    </w:p>
    <w:p w14:paraId="5C2BEDB6"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representerar Örebro studentkår och för fram åsikter med utgångspunkt i åsiktsdokumentet genom både skrift och tal</w:t>
      </w:r>
    </w:p>
    <w:p w14:paraId="1C4B446C"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att ha</w:t>
      </w:r>
      <w:r w:rsidR="000A4F9C" w:rsidRPr="00A92B59">
        <w:rPr>
          <w:rFonts w:asciiTheme="majorHAnsi" w:eastAsiaTheme="minorHAnsi" w:hAnsiTheme="majorHAnsi"/>
          <w:lang w:eastAsia="en-US"/>
        </w:rPr>
        <w:t>ndlingar till kårstyrelse- och f</w:t>
      </w:r>
      <w:r w:rsidRPr="00A92B59">
        <w:rPr>
          <w:rFonts w:asciiTheme="majorHAnsi" w:eastAsiaTheme="minorHAnsi" w:hAnsiTheme="majorHAnsi"/>
          <w:lang w:eastAsia="en-US"/>
        </w:rPr>
        <w:t>ullmäktigemöten kommer ut i tid</w:t>
      </w:r>
    </w:p>
    <w:p w14:paraId="0E8CACE4"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bevakar övergripande studentpolitiska frågor</w:t>
      </w:r>
    </w:p>
    <w:p w14:paraId="45D16F82"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följer de instruktioner och direkt</w:t>
      </w:r>
      <w:r w:rsidR="000A4F9C" w:rsidRPr="00A92B59">
        <w:rPr>
          <w:rFonts w:asciiTheme="majorHAnsi" w:eastAsiaTheme="minorHAnsi" w:hAnsiTheme="majorHAnsi"/>
          <w:lang w:eastAsia="en-US"/>
        </w:rPr>
        <w:t>iv som ges av ÖS f</w:t>
      </w:r>
      <w:r w:rsidRPr="00A92B59">
        <w:rPr>
          <w:rFonts w:asciiTheme="majorHAnsi" w:eastAsiaTheme="minorHAnsi" w:hAnsiTheme="majorHAnsi"/>
          <w:lang w:eastAsia="en-US"/>
        </w:rPr>
        <w:t>ullmäktige</w:t>
      </w:r>
    </w:p>
    <w:p w14:paraId="0EAFAF69"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kontakten med andra studentkårer och andra intresseorganisationer</w:t>
      </w:r>
    </w:p>
    <w:p w14:paraId="04E9192D"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verkställer de delar av verksamhetsplanen som genom konkretiseringen fördelas inom kårstyrelsen</w:t>
      </w:r>
    </w:p>
    <w:p w14:paraId="7D779881" w14:textId="77777777" w:rsidR="00A66FF5" w:rsidRPr="00A92B59" w:rsidRDefault="000A4F9C"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deltar vid kårstyrelse- och f</w:t>
      </w:r>
      <w:r w:rsidR="00A66FF5" w:rsidRPr="00A92B59">
        <w:rPr>
          <w:rFonts w:asciiTheme="majorHAnsi" w:eastAsiaTheme="minorHAnsi" w:hAnsiTheme="majorHAnsi"/>
          <w:lang w:eastAsia="en-US"/>
        </w:rPr>
        <w:t>ullmäktigemöten</w:t>
      </w:r>
    </w:p>
    <w:p w14:paraId="70227FCD" w14:textId="77777777" w:rsidR="00A66FF5" w:rsidRPr="00A92B59" w:rsidRDefault="00A66FF5" w:rsidP="004A5EA1">
      <w:pPr>
        <w:rPr>
          <w:rFonts w:asciiTheme="majorHAnsi" w:eastAsiaTheme="majorEastAsia" w:hAnsiTheme="majorHAnsi" w:cs="Times New Roman"/>
          <w:b/>
          <w:bCs/>
          <w:sz w:val="28"/>
          <w:szCs w:val="28"/>
        </w:rPr>
      </w:pPr>
    </w:p>
    <w:p w14:paraId="768DCDE3" w14:textId="77777777" w:rsidR="00A66FF5" w:rsidRPr="00A92B59" w:rsidRDefault="00A66FF5" w:rsidP="004A5EA1">
      <w:pPr>
        <w:rPr>
          <w:rFonts w:asciiTheme="majorHAnsi" w:eastAsiaTheme="majorEastAsia" w:hAnsiTheme="majorHAnsi" w:cs="Times New Roman"/>
          <w:b/>
          <w:bCs/>
          <w:sz w:val="28"/>
          <w:szCs w:val="28"/>
        </w:rPr>
      </w:pPr>
      <w:r w:rsidRPr="00A92B59">
        <w:rPr>
          <w:rFonts w:asciiTheme="majorHAnsi" w:eastAsiaTheme="majorEastAsia" w:hAnsiTheme="majorHAnsi" w:cs="Times New Roman"/>
          <w:b/>
          <w:bCs/>
          <w:sz w:val="28"/>
          <w:szCs w:val="28"/>
        </w:rPr>
        <w:t>Arbetsbeskrivning ordförande Örebro studentkår</w:t>
      </w:r>
    </w:p>
    <w:p w14:paraId="39206564" w14:textId="77777777" w:rsidR="00A66FF5" w:rsidRPr="00A92B59" w:rsidRDefault="00A66FF5" w:rsidP="004A5EA1">
      <w:pPr>
        <w:rPr>
          <w:rFonts w:asciiTheme="majorHAnsi" w:hAnsiTheme="majorHAnsi" w:cs="Times New Roman"/>
        </w:rPr>
      </w:pPr>
      <w:r w:rsidRPr="00A92B59">
        <w:rPr>
          <w:rFonts w:asciiTheme="majorHAnsi" w:hAnsiTheme="majorHAnsi" w:cs="Times New Roman"/>
        </w:rPr>
        <w:t>Ordförande har övergripande</w:t>
      </w:r>
      <w:r w:rsidR="00C2428D" w:rsidRPr="00A92B59">
        <w:rPr>
          <w:rFonts w:asciiTheme="majorHAnsi" w:hAnsiTheme="majorHAnsi" w:cs="Times New Roman"/>
        </w:rPr>
        <w:t xml:space="preserve"> ansvar för Örebro studentkårs verksamhet och leder därmed kårstyrelsens arbete. Ordförande har även</w:t>
      </w:r>
      <w:r w:rsidRPr="00A92B59">
        <w:rPr>
          <w:rFonts w:asciiTheme="majorHAnsi" w:hAnsiTheme="majorHAnsi" w:cs="Times New Roman"/>
        </w:rPr>
        <w:t xml:space="preserve"> externt ansvar för Örebro studentkårs organisation</w:t>
      </w:r>
      <w:r w:rsidR="00C2428D" w:rsidRPr="00A92B59">
        <w:rPr>
          <w:rFonts w:asciiTheme="majorHAnsi" w:hAnsiTheme="majorHAnsi" w:cs="Times New Roman"/>
        </w:rPr>
        <w:t>.</w:t>
      </w:r>
      <w:r w:rsidRPr="00A92B59">
        <w:rPr>
          <w:rFonts w:asciiTheme="majorHAnsi" w:hAnsiTheme="majorHAnsi" w:cs="Times New Roman"/>
        </w:rPr>
        <w:t xml:space="preserve"> </w:t>
      </w:r>
    </w:p>
    <w:p w14:paraId="2ADE84C5"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att verksamhetsplanen konkretiseras och genomförs</w:t>
      </w:r>
    </w:p>
    <w:p w14:paraId="3598526F"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svarar för att kårstyrelsen sammanträder stadgeenligt</w:t>
      </w:r>
    </w:p>
    <w:p w14:paraId="2F9F3023"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att kårstyrelsen får nödvändig information</w:t>
      </w:r>
    </w:p>
    <w:p w14:paraId="090670F5"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leder kårstyrelsens arbete framåt</w:t>
      </w:r>
    </w:p>
    <w:p w14:paraId="572809FF"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bevakar övergripande studentpolitiska frågor</w:t>
      </w:r>
    </w:p>
    <w:p w14:paraId="36144ECF"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politiska frågor mot omgivningen</w:t>
      </w:r>
    </w:p>
    <w:p w14:paraId="44202681"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har det övergripande ansvaret för remissvar</w:t>
      </w:r>
    </w:p>
    <w:p w14:paraId="2071EB65"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arbetet med externa organisatoriska och strategiska frågor mot omgivningen</w:t>
      </w:r>
    </w:p>
    <w:p w14:paraId="4D6054F0"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kontakten med externa aktörer såsom kommun, näringsliv och universitetsledning</w:t>
      </w:r>
    </w:p>
    <w:p w14:paraId="03A74D76"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den formella kontakten med SFS och andra studentkårer</w:t>
      </w:r>
    </w:p>
    <w:p w14:paraId="44536C47"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Örebro studentkårs ekonomi och budgetarbete</w:t>
      </w:r>
    </w:p>
    <w:p w14:paraId="4F6DB36A"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kontakten med Örebro studentkårs kontrakterade intressenter</w:t>
      </w:r>
    </w:p>
    <w:p w14:paraId="3E88B842" w14:textId="77777777" w:rsidR="00C2428D"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närvarar vid samtliga möten som enligt fastställd arbetsordning tillfaller ordförande </w:t>
      </w:r>
    </w:p>
    <w:p w14:paraId="1E119226" w14:textId="77777777" w:rsidR="00A66FF5"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leder och sammankallar Ordförandeforum</w:t>
      </w:r>
      <w:r w:rsidR="00A66FF5" w:rsidRPr="00A92B59">
        <w:rPr>
          <w:rFonts w:asciiTheme="majorHAnsi" w:eastAsiaTheme="minorHAnsi" w:hAnsiTheme="majorHAnsi"/>
          <w:lang w:eastAsia="en-US"/>
        </w:rPr>
        <w:br/>
      </w:r>
    </w:p>
    <w:p w14:paraId="23206AF0" w14:textId="77777777" w:rsidR="00A66FF5" w:rsidRPr="00A92B59" w:rsidRDefault="00A66FF5" w:rsidP="004A5EA1">
      <w:pPr>
        <w:rPr>
          <w:rFonts w:asciiTheme="majorHAnsi" w:hAnsiTheme="majorHAnsi" w:cs="Times New Roman"/>
          <w:b/>
        </w:rPr>
      </w:pPr>
      <w:bookmarkStart w:id="0" w:name="_Toc383474178"/>
      <w:r w:rsidRPr="00A92B59">
        <w:rPr>
          <w:rFonts w:asciiTheme="majorHAnsi" w:hAnsiTheme="majorHAnsi" w:cs="Times New Roman"/>
          <w:b/>
        </w:rPr>
        <w:t>Övrigt</w:t>
      </w:r>
      <w:bookmarkEnd w:id="0"/>
    </w:p>
    <w:p w14:paraId="2DB33655"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är studentkårens firmatecknare</w:t>
      </w:r>
    </w:p>
    <w:p w14:paraId="4F3816BF" w14:textId="77777777" w:rsidR="00C2428D" w:rsidRPr="00A92B59" w:rsidRDefault="00C2428D" w:rsidP="00C2428D">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ska ge sin tolkning av stadga då tolkningsfråga uppkommer</w:t>
      </w:r>
    </w:p>
    <w:p w14:paraId="35CD7C3F" w14:textId="77777777" w:rsidR="00C2428D" w:rsidRPr="00A92B59" w:rsidRDefault="00C2428D" w:rsidP="00C2428D">
      <w:pPr>
        <w:pStyle w:val="Normalwebb"/>
        <w:spacing w:before="0" w:beforeAutospacing="0" w:after="0"/>
        <w:ind w:left="720"/>
        <w:rPr>
          <w:rFonts w:asciiTheme="majorHAnsi" w:eastAsiaTheme="minorHAnsi" w:hAnsiTheme="majorHAnsi"/>
          <w:lang w:eastAsia="en-US"/>
        </w:rPr>
      </w:pPr>
    </w:p>
    <w:p w14:paraId="27245514" w14:textId="77777777" w:rsidR="00A66FF5" w:rsidRPr="00A92B59" w:rsidRDefault="00A66FF5" w:rsidP="004A5EA1">
      <w:pPr>
        <w:pStyle w:val="Normalwebb"/>
        <w:spacing w:before="0" w:beforeAutospacing="0" w:after="0"/>
        <w:rPr>
          <w:rFonts w:asciiTheme="majorHAnsi" w:eastAsiaTheme="minorHAnsi" w:hAnsiTheme="majorHAnsi"/>
          <w:lang w:eastAsia="en-US"/>
        </w:rPr>
      </w:pPr>
    </w:p>
    <w:p w14:paraId="37E0B217" w14:textId="576A3F32" w:rsidR="00A66FF5" w:rsidRPr="00A92B59" w:rsidRDefault="00A66FF5" w:rsidP="004A5EA1">
      <w:pPr>
        <w:rPr>
          <w:rFonts w:asciiTheme="majorHAnsi" w:eastAsiaTheme="majorEastAsia" w:hAnsiTheme="majorHAnsi" w:cs="Times New Roman"/>
          <w:b/>
          <w:sz w:val="28"/>
          <w:szCs w:val="28"/>
          <w:lang w:eastAsia="sv-SE"/>
        </w:rPr>
      </w:pPr>
      <w:bookmarkStart w:id="1" w:name="_Toc383474179"/>
      <w:r w:rsidRPr="00A92B59">
        <w:rPr>
          <w:rFonts w:asciiTheme="majorHAnsi" w:hAnsiTheme="majorHAnsi" w:cs="Times New Roman"/>
          <w:b/>
          <w:sz w:val="28"/>
          <w:szCs w:val="28"/>
        </w:rPr>
        <w:lastRenderedPageBreak/>
        <w:t>Arbetsbeskrivning Örebro studentkårs vice ordförande</w:t>
      </w:r>
      <w:bookmarkEnd w:id="1"/>
      <w:r w:rsidR="00CB59A7" w:rsidRPr="00A92B59">
        <w:rPr>
          <w:rFonts w:asciiTheme="majorHAnsi" w:hAnsiTheme="majorHAnsi" w:cs="Times New Roman"/>
          <w:b/>
          <w:sz w:val="28"/>
          <w:szCs w:val="28"/>
        </w:rPr>
        <w:t xml:space="preserve"> med utbildningspolitiskt ansvar</w:t>
      </w:r>
      <w:r w:rsidR="006D1B51" w:rsidRPr="00A92B59">
        <w:rPr>
          <w:rFonts w:asciiTheme="majorHAnsi" w:hAnsiTheme="majorHAnsi" w:cs="Times New Roman"/>
          <w:b/>
          <w:sz w:val="28"/>
          <w:szCs w:val="28"/>
        </w:rPr>
        <w:t xml:space="preserve"> (Förkortas: V</w:t>
      </w:r>
      <w:r w:rsidR="003E4227" w:rsidRPr="00A92B59">
        <w:rPr>
          <w:rFonts w:asciiTheme="majorHAnsi" w:hAnsiTheme="majorHAnsi" w:cs="Times New Roman"/>
          <w:b/>
          <w:sz w:val="28"/>
          <w:szCs w:val="28"/>
        </w:rPr>
        <w:t xml:space="preserve">ice ordförande </w:t>
      </w:r>
      <w:r w:rsidR="006D1B51" w:rsidRPr="00A92B59">
        <w:rPr>
          <w:rFonts w:asciiTheme="majorHAnsi" w:hAnsiTheme="majorHAnsi" w:cs="Times New Roman"/>
          <w:b/>
          <w:sz w:val="28"/>
          <w:szCs w:val="28"/>
        </w:rPr>
        <w:t>(</w:t>
      </w:r>
      <w:proofErr w:type="spellStart"/>
      <w:r w:rsidR="000B08A4" w:rsidRPr="00A92B59">
        <w:rPr>
          <w:rFonts w:asciiTheme="majorHAnsi" w:hAnsiTheme="majorHAnsi" w:cs="Times New Roman"/>
          <w:b/>
          <w:sz w:val="28"/>
          <w:szCs w:val="28"/>
        </w:rPr>
        <w:t>ut</w:t>
      </w:r>
      <w:r w:rsidR="0085666E" w:rsidRPr="00A92B59">
        <w:rPr>
          <w:rFonts w:asciiTheme="majorHAnsi" w:hAnsiTheme="majorHAnsi" w:cs="Times New Roman"/>
          <w:b/>
          <w:sz w:val="28"/>
          <w:szCs w:val="28"/>
        </w:rPr>
        <w:t>b</w:t>
      </w:r>
      <w:r w:rsidR="000B08A4" w:rsidRPr="00A92B59">
        <w:rPr>
          <w:rFonts w:asciiTheme="majorHAnsi" w:hAnsiTheme="majorHAnsi" w:cs="Times New Roman"/>
          <w:b/>
          <w:sz w:val="28"/>
          <w:szCs w:val="28"/>
        </w:rPr>
        <w:t>pol</w:t>
      </w:r>
      <w:proofErr w:type="spellEnd"/>
      <w:r w:rsidR="006D1B51" w:rsidRPr="00A92B59">
        <w:rPr>
          <w:rFonts w:asciiTheme="majorHAnsi" w:hAnsiTheme="majorHAnsi" w:cs="Times New Roman"/>
          <w:b/>
          <w:sz w:val="28"/>
          <w:szCs w:val="28"/>
        </w:rPr>
        <w:t>)</w:t>
      </w:r>
      <w:r w:rsidR="003E4227" w:rsidRPr="00A92B59">
        <w:rPr>
          <w:rFonts w:asciiTheme="majorHAnsi" w:hAnsiTheme="majorHAnsi" w:cs="Times New Roman"/>
          <w:b/>
          <w:sz w:val="28"/>
          <w:szCs w:val="28"/>
        </w:rPr>
        <w:t>)</w:t>
      </w:r>
    </w:p>
    <w:p w14:paraId="421CDD52" w14:textId="233976D3" w:rsidR="00A66FF5" w:rsidRPr="00A92B59" w:rsidRDefault="00A66FF5" w:rsidP="004A5EA1">
      <w:pPr>
        <w:rPr>
          <w:rFonts w:asciiTheme="majorHAnsi" w:hAnsiTheme="majorHAnsi" w:cs="Times New Roman"/>
          <w:i/>
        </w:rPr>
      </w:pPr>
      <w:r w:rsidRPr="00A92B59">
        <w:rPr>
          <w:rFonts w:asciiTheme="majorHAnsi" w:hAnsiTheme="majorHAnsi" w:cs="Times New Roman"/>
        </w:rPr>
        <w:t>Vice ordförande</w:t>
      </w:r>
      <w:r w:rsidR="00CB59A7" w:rsidRPr="00A92B59">
        <w:rPr>
          <w:rFonts w:asciiTheme="majorHAnsi" w:hAnsiTheme="majorHAnsi" w:cs="Times New Roman"/>
        </w:rPr>
        <w:t xml:space="preserve"> med utbildningspolitiskt ansvar </w:t>
      </w:r>
      <w:r w:rsidRPr="00A92B59">
        <w:rPr>
          <w:rFonts w:asciiTheme="majorHAnsi" w:hAnsiTheme="majorHAnsi" w:cs="Times New Roman"/>
        </w:rPr>
        <w:t xml:space="preserve">har internt ansvar för Örebro studentkårs organisation och ansvar för att bevaka och påverka utbildningen. Internt ansvar innebär att </w:t>
      </w:r>
      <w:r w:rsidR="000B08A4" w:rsidRPr="00A92B59">
        <w:rPr>
          <w:rFonts w:asciiTheme="majorHAnsi" w:hAnsiTheme="majorHAnsi" w:cs="Times New Roman"/>
        </w:rPr>
        <w:t>vice ordförande (</w:t>
      </w:r>
      <w:proofErr w:type="spellStart"/>
      <w:r w:rsidR="000B08A4" w:rsidRPr="00A92B59">
        <w:rPr>
          <w:rFonts w:asciiTheme="majorHAnsi" w:hAnsiTheme="majorHAnsi" w:cs="Times New Roman"/>
        </w:rPr>
        <w:t>ut</w:t>
      </w:r>
      <w:r w:rsidR="0085666E" w:rsidRPr="00A92B59">
        <w:rPr>
          <w:rFonts w:asciiTheme="majorHAnsi" w:hAnsiTheme="majorHAnsi" w:cs="Times New Roman"/>
        </w:rPr>
        <w:t>b</w:t>
      </w:r>
      <w:r w:rsidR="000B08A4" w:rsidRPr="00A92B59">
        <w:rPr>
          <w:rFonts w:asciiTheme="majorHAnsi" w:hAnsiTheme="majorHAnsi" w:cs="Times New Roman"/>
        </w:rPr>
        <w:t>pol</w:t>
      </w:r>
      <w:proofErr w:type="spellEnd"/>
      <w:r w:rsidR="006D1B51" w:rsidRPr="00A92B59">
        <w:rPr>
          <w:rFonts w:asciiTheme="majorHAnsi" w:hAnsiTheme="majorHAnsi" w:cs="Times New Roman"/>
        </w:rPr>
        <w:t>)</w:t>
      </w:r>
      <w:r w:rsidRPr="00A92B59">
        <w:rPr>
          <w:rFonts w:asciiTheme="majorHAnsi" w:hAnsiTheme="majorHAnsi" w:cs="Times New Roman"/>
        </w:rPr>
        <w:t xml:space="preserve"> har kontakt med och bistår studentkårens olika organ, exempelvis studentrepresentanter och kårsektioner. Internt ansvar i</w:t>
      </w:r>
      <w:r w:rsidR="003E4227" w:rsidRPr="00A92B59">
        <w:rPr>
          <w:rFonts w:asciiTheme="majorHAnsi" w:hAnsiTheme="majorHAnsi" w:cs="Times New Roman"/>
        </w:rPr>
        <w:t xml:space="preserve">nnebär också att </w:t>
      </w:r>
      <w:r w:rsidR="000B08A4" w:rsidRPr="00A92B59">
        <w:rPr>
          <w:rFonts w:asciiTheme="majorHAnsi" w:hAnsiTheme="majorHAnsi" w:cs="Times New Roman"/>
        </w:rPr>
        <w:t>vice ordförande (</w:t>
      </w:r>
      <w:proofErr w:type="spellStart"/>
      <w:r w:rsidR="000B08A4" w:rsidRPr="00A92B59">
        <w:rPr>
          <w:rFonts w:asciiTheme="majorHAnsi" w:hAnsiTheme="majorHAnsi" w:cs="Times New Roman"/>
        </w:rPr>
        <w:t>ut</w:t>
      </w:r>
      <w:r w:rsidR="0085666E" w:rsidRPr="00A92B59">
        <w:rPr>
          <w:rFonts w:asciiTheme="majorHAnsi" w:hAnsiTheme="majorHAnsi" w:cs="Times New Roman"/>
        </w:rPr>
        <w:t>b</w:t>
      </w:r>
      <w:r w:rsidR="000B08A4" w:rsidRPr="00A92B59">
        <w:rPr>
          <w:rFonts w:asciiTheme="majorHAnsi" w:hAnsiTheme="majorHAnsi" w:cs="Times New Roman"/>
        </w:rPr>
        <w:t>pol</w:t>
      </w:r>
      <w:proofErr w:type="spellEnd"/>
      <w:r w:rsidR="006D1B51" w:rsidRPr="00A92B59">
        <w:rPr>
          <w:rFonts w:asciiTheme="majorHAnsi" w:hAnsiTheme="majorHAnsi" w:cs="Times New Roman"/>
        </w:rPr>
        <w:t>)</w:t>
      </w:r>
      <w:r w:rsidRPr="00A92B59">
        <w:rPr>
          <w:rFonts w:asciiTheme="majorHAnsi" w:hAnsiTheme="majorHAnsi" w:cs="Times New Roman"/>
        </w:rPr>
        <w:t xml:space="preserve"> har det operativa arbetsgivaransvaret för studentkårens anställda och arvoderade.</w:t>
      </w:r>
      <w:r w:rsidRPr="00A92B59">
        <w:rPr>
          <w:rFonts w:asciiTheme="majorHAnsi" w:hAnsiTheme="majorHAnsi" w:cs="Times New Roman"/>
          <w:i/>
        </w:rPr>
        <w:br/>
      </w:r>
    </w:p>
    <w:p w14:paraId="686358C5" w14:textId="4FCA0F9D" w:rsidR="00A66FF5" w:rsidRPr="00A92B59" w:rsidRDefault="00A66FF5" w:rsidP="004A5EA1">
      <w:pPr>
        <w:rPr>
          <w:rFonts w:asciiTheme="majorHAnsi" w:hAnsiTheme="majorHAnsi" w:cs="Times New Roman"/>
          <w:b/>
        </w:rPr>
      </w:pPr>
      <w:bookmarkStart w:id="2" w:name="_Toc383474181"/>
      <w:r w:rsidRPr="00A92B59">
        <w:rPr>
          <w:rFonts w:asciiTheme="majorHAnsi" w:hAnsiTheme="majorHAnsi" w:cs="Times New Roman"/>
          <w:b/>
        </w:rPr>
        <w:t>Arbetsgivaransvar</w:t>
      </w:r>
      <w:bookmarkEnd w:id="2"/>
    </w:p>
    <w:p w14:paraId="4651706E"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har arbetsgivaransvar för Örebro studentkårs anställda och arvoderade</w:t>
      </w:r>
    </w:p>
    <w:p w14:paraId="3D531742"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har det operativa ansvaret för Örebro studentkårs arbetsgivarfrågor</w:t>
      </w:r>
    </w:p>
    <w:p w14:paraId="37B01D03" w14:textId="77777777" w:rsidR="00A66FF5" w:rsidRPr="00A92B59" w:rsidRDefault="00A66FF5" w:rsidP="004A5EA1">
      <w:pPr>
        <w:pStyle w:val="Normalwebb"/>
        <w:spacing w:before="0" w:beforeAutospacing="0" w:after="0"/>
        <w:rPr>
          <w:rFonts w:asciiTheme="majorHAnsi" w:eastAsiaTheme="minorHAnsi" w:hAnsiTheme="majorHAnsi"/>
          <w:lang w:eastAsia="en-US"/>
        </w:rPr>
      </w:pPr>
    </w:p>
    <w:p w14:paraId="7A55D45A" w14:textId="77777777" w:rsidR="002C0FAD" w:rsidRPr="00A92B59" w:rsidRDefault="002C0FAD" w:rsidP="004A5EA1">
      <w:pPr>
        <w:pStyle w:val="Normalwebb"/>
        <w:spacing w:before="0" w:beforeAutospacing="0" w:after="0"/>
        <w:rPr>
          <w:rFonts w:asciiTheme="majorHAnsi" w:eastAsiaTheme="minorHAnsi" w:hAnsiTheme="majorHAnsi"/>
          <w:lang w:eastAsia="en-US"/>
        </w:rPr>
      </w:pPr>
    </w:p>
    <w:p w14:paraId="69DCBB8E" w14:textId="5414366A" w:rsidR="00017461" w:rsidRPr="00A92B59" w:rsidRDefault="00A66FF5" w:rsidP="000B08A4">
      <w:pPr>
        <w:tabs>
          <w:tab w:val="left" w:pos="3465"/>
        </w:tabs>
        <w:rPr>
          <w:rFonts w:asciiTheme="majorHAnsi" w:hAnsiTheme="majorHAnsi" w:cs="Times New Roman"/>
          <w:b/>
        </w:rPr>
      </w:pPr>
      <w:bookmarkStart w:id="3" w:name="_Toc383474182"/>
      <w:r w:rsidRPr="00A92B59">
        <w:rPr>
          <w:rFonts w:asciiTheme="majorHAnsi" w:hAnsiTheme="majorHAnsi" w:cs="Times New Roman"/>
          <w:b/>
        </w:rPr>
        <w:t>Utbildningsbevakning</w:t>
      </w:r>
      <w:bookmarkEnd w:id="3"/>
      <w:r w:rsidR="000B08A4" w:rsidRPr="00A92B59">
        <w:rPr>
          <w:rFonts w:asciiTheme="majorHAnsi" w:hAnsiTheme="majorHAnsi" w:cs="Times New Roman"/>
          <w:b/>
        </w:rPr>
        <w:tab/>
      </w:r>
    </w:p>
    <w:p w14:paraId="78F58B1C" w14:textId="0CE20AD8" w:rsidR="00A66FF5" w:rsidRPr="00A92B59" w:rsidRDefault="00A66FF5" w:rsidP="004A5EA1">
      <w:pPr>
        <w:pStyle w:val="Normalwebb"/>
        <w:spacing w:before="0" w:after="0"/>
        <w:rPr>
          <w:rFonts w:asciiTheme="majorHAnsi" w:eastAsiaTheme="minorHAnsi" w:hAnsiTheme="majorHAnsi"/>
          <w:lang w:eastAsia="en-US"/>
        </w:rPr>
      </w:pPr>
      <w:r w:rsidRPr="00A92B59">
        <w:rPr>
          <w:rFonts w:asciiTheme="majorHAnsi" w:eastAsiaTheme="minorHAnsi" w:hAnsiTheme="majorHAnsi"/>
          <w:lang w:eastAsia="en-US"/>
        </w:rPr>
        <w:t>Ör</w:t>
      </w:r>
      <w:r w:rsidR="003E4227" w:rsidRPr="00A92B59">
        <w:rPr>
          <w:rFonts w:asciiTheme="majorHAnsi" w:eastAsiaTheme="minorHAnsi" w:hAnsiTheme="majorHAnsi"/>
          <w:lang w:eastAsia="en-US"/>
        </w:rPr>
        <w:t>ebro studentkårs vice ordförande med utbildningspolitiskt ansvar</w:t>
      </w:r>
      <w:r w:rsidRPr="00A92B59">
        <w:rPr>
          <w:rFonts w:asciiTheme="majorHAnsi" w:eastAsiaTheme="minorHAnsi" w:hAnsiTheme="majorHAnsi"/>
          <w:lang w:eastAsia="en-US"/>
        </w:rPr>
        <w:t xml:space="preserve"> har ansvar för att Örebro studentkår uppfyller de krav som svensk lag (högskolelag, studentkårsförordning) ställer på studentkårer. Kraven kan sammanfattas som att studentkåren ska bevaka och påverka utbildningen. I dessa frågor företräder studentkåren alla studenter vid Örebro universitet. Vice ordförande</w:t>
      </w:r>
      <w:r w:rsidR="000B08A4" w:rsidRPr="00A92B59">
        <w:rPr>
          <w:rFonts w:asciiTheme="majorHAnsi" w:eastAsiaTheme="minorHAnsi" w:hAnsiTheme="majorHAnsi"/>
          <w:lang w:eastAsia="en-US"/>
        </w:rPr>
        <w:t xml:space="preserve"> (</w:t>
      </w:r>
      <w:proofErr w:type="spellStart"/>
      <w:r w:rsidR="000B08A4" w:rsidRPr="00A92B59">
        <w:rPr>
          <w:rFonts w:asciiTheme="majorHAnsi" w:eastAsiaTheme="minorHAnsi" w:hAnsiTheme="majorHAnsi"/>
          <w:lang w:eastAsia="en-US"/>
        </w:rPr>
        <w:t>ut</w:t>
      </w:r>
      <w:r w:rsidR="0085666E" w:rsidRPr="00A92B59">
        <w:rPr>
          <w:rFonts w:asciiTheme="majorHAnsi" w:eastAsiaTheme="minorHAnsi" w:hAnsiTheme="majorHAnsi"/>
          <w:lang w:eastAsia="en-US"/>
        </w:rPr>
        <w:t>b</w:t>
      </w:r>
      <w:r w:rsidR="000B08A4" w:rsidRPr="00A92B59">
        <w:rPr>
          <w:rFonts w:asciiTheme="majorHAnsi" w:eastAsiaTheme="minorHAnsi" w:hAnsiTheme="majorHAnsi"/>
          <w:lang w:eastAsia="en-US"/>
        </w:rPr>
        <w:t>pol</w:t>
      </w:r>
      <w:proofErr w:type="spellEnd"/>
      <w:r w:rsidR="006D1B51" w:rsidRPr="00A92B59">
        <w:rPr>
          <w:rFonts w:asciiTheme="majorHAnsi" w:eastAsiaTheme="minorHAnsi" w:hAnsiTheme="majorHAnsi"/>
          <w:lang w:eastAsia="en-US"/>
        </w:rPr>
        <w:t>)</w:t>
      </w:r>
      <w:r w:rsidRPr="00A92B59">
        <w:rPr>
          <w:rFonts w:asciiTheme="majorHAnsi" w:eastAsiaTheme="minorHAnsi" w:hAnsiTheme="majorHAnsi"/>
          <w:lang w:eastAsia="en-US"/>
        </w:rPr>
        <w:t xml:space="preserve"> har därför ansvar för:</w:t>
      </w:r>
      <w:r w:rsidRPr="00A92B59">
        <w:rPr>
          <w:rFonts w:asciiTheme="majorHAnsi" w:eastAsiaTheme="minorHAnsi" w:hAnsiTheme="majorHAnsi"/>
          <w:lang w:eastAsia="en-US"/>
        </w:rPr>
        <w:br/>
      </w:r>
    </w:p>
    <w:p w14:paraId="7EE6A4DC"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bevakningen av utbildnings- och forskningsfrågor</w:t>
      </w:r>
    </w:p>
    <w:p w14:paraId="714F7724"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bevakningen av kvalitets- och rättsäkerhetsfrågor </w:t>
      </w:r>
    </w:p>
    <w:p w14:paraId="109A9D96"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genom uppföljning av kursvärderingar identifiera och belysa universitetsgemensamma utbildnings- och forskningsfrågor</w:t>
      </w:r>
    </w:p>
    <w:p w14:paraId="169C4090"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att bistå </w:t>
      </w:r>
      <w:r w:rsidR="004459AB" w:rsidRPr="00A92B59">
        <w:rPr>
          <w:rFonts w:asciiTheme="majorHAnsi" w:eastAsiaTheme="minorHAnsi" w:hAnsiTheme="majorHAnsi"/>
          <w:lang w:eastAsia="en-US"/>
        </w:rPr>
        <w:t>kår</w:t>
      </w:r>
      <w:r w:rsidRPr="00A92B59">
        <w:rPr>
          <w:rFonts w:asciiTheme="majorHAnsi" w:eastAsiaTheme="minorHAnsi" w:hAnsiTheme="majorHAnsi"/>
          <w:lang w:eastAsia="en-US"/>
        </w:rPr>
        <w:t>sektioner och ämnesutskott i deras arbete med utbildningsbevakning på grund-, avancerad- och forskarnivå</w:t>
      </w:r>
    </w:p>
    <w:p w14:paraId="03658937"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att bistå Örebro studentkår studentombud i frågor och fallärenden som berör utbildning på </w:t>
      </w:r>
    </w:p>
    <w:p w14:paraId="694DBF98" w14:textId="77777777" w:rsidR="00A66FF5" w:rsidRPr="00A92B59" w:rsidRDefault="00A66FF5" w:rsidP="004A5EA1">
      <w:pPr>
        <w:pStyle w:val="Normalwebb"/>
        <w:spacing w:before="0" w:beforeAutospacing="0" w:after="0"/>
        <w:ind w:left="720"/>
        <w:rPr>
          <w:rFonts w:asciiTheme="majorHAnsi" w:eastAsiaTheme="minorHAnsi" w:hAnsiTheme="majorHAnsi"/>
          <w:lang w:eastAsia="en-US"/>
        </w:rPr>
      </w:pPr>
      <w:r w:rsidRPr="00A92B59">
        <w:rPr>
          <w:rFonts w:asciiTheme="majorHAnsi" w:eastAsiaTheme="minorHAnsi" w:hAnsiTheme="majorHAnsi"/>
          <w:lang w:eastAsia="en-US"/>
        </w:rPr>
        <w:t>grund-, avancerad- och forskarnivå</w:t>
      </w:r>
    </w:p>
    <w:p w14:paraId="66BC2865"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kontakt med Universitetskanslersämbetet (UKÄ) </w:t>
      </w:r>
    </w:p>
    <w:p w14:paraId="5B66A666" w14:textId="77777777" w:rsidR="00A66FF5" w:rsidRPr="00A92B59" w:rsidRDefault="00A66FF5" w:rsidP="004A5EA1">
      <w:pPr>
        <w:pStyle w:val="Normalwebb"/>
        <w:spacing w:before="0" w:beforeAutospacing="0" w:after="0"/>
        <w:rPr>
          <w:rFonts w:asciiTheme="majorHAnsi" w:eastAsiaTheme="minorHAnsi" w:hAnsiTheme="majorHAnsi"/>
          <w:lang w:eastAsia="en-US"/>
        </w:rPr>
      </w:pPr>
    </w:p>
    <w:p w14:paraId="0C0A6CA0" w14:textId="77777777" w:rsidR="00A66FF5" w:rsidRPr="00A92B59" w:rsidRDefault="00A66FF5" w:rsidP="004A5EA1">
      <w:pPr>
        <w:pStyle w:val="Normalwebb"/>
        <w:spacing w:before="0" w:beforeAutospacing="0" w:after="0"/>
        <w:rPr>
          <w:rFonts w:asciiTheme="majorHAnsi" w:eastAsiaTheme="minorHAnsi" w:hAnsiTheme="majorHAnsi"/>
          <w:lang w:eastAsia="en-US"/>
        </w:rPr>
      </w:pPr>
    </w:p>
    <w:p w14:paraId="06F5FA3D" w14:textId="22074B57" w:rsidR="00A66FF5" w:rsidRPr="00A92B59" w:rsidRDefault="00A66FF5" w:rsidP="004A5EA1">
      <w:pPr>
        <w:rPr>
          <w:rFonts w:asciiTheme="majorHAnsi" w:hAnsiTheme="majorHAnsi" w:cs="Times New Roman"/>
        </w:rPr>
      </w:pPr>
      <w:bookmarkStart w:id="4" w:name="_Toc383474183"/>
      <w:r w:rsidRPr="00A92B59">
        <w:rPr>
          <w:rFonts w:asciiTheme="majorHAnsi" w:hAnsiTheme="majorHAnsi" w:cs="Times New Roman"/>
          <w:b/>
        </w:rPr>
        <w:t>Örebro studentkårs interna organisation</w:t>
      </w:r>
      <w:r w:rsidR="003D709B" w:rsidRPr="00A92B59">
        <w:rPr>
          <w:rFonts w:asciiTheme="majorHAnsi" w:hAnsiTheme="majorHAnsi" w:cs="Times New Roman"/>
          <w:b/>
        </w:rPr>
        <w:br/>
      </w:r>
      <w:r w:rsidRPr="00A92B59">
        <w:rPr>
          <w:rFonts w:asciiTheme="majorHAnsi" w:hAnsiTheme="majorHAnsi" w:cs="Times New Roman"/>
        </w:rPr>
        <w:br/>
        <w:t>Örebro studentkårs interna organisation innefattar alla organ inom Örebro studentkår. Vice ordförande</w:t>
      </w:r>
      <w:r w:rsidR="000B08A4" w:rsidRPr="00A92B59">
        <w:rPr>
          <w:rFonts w:asciiTheme="majorHAnsi" w:hAnsiTheme="majorHAnsi" w:cs="Times New Roman"/>
        </w:rPr>
        <w:t xml:space="preserve"> (</w:t>
      </w:r>
      <w:proofErr w:type="spellStart"/>
      <w:r w:rsidR="000B08A4" w:rsidRPr="00A92B59">
        <w:rPr>
          <w:rFonts w:asciiTheme="majorHAnsi" w:hAnsiTheme="majorHAnsi" w:cs="Times New Roman"/>
        </w:rPr>
        <w:t>ut</w:t>
      </w:r>
      <w:r w:rsidR="0085666E" w:rsidRPr="00A92B59">
        <w:rPr>
          <w:rFonts w:asciiTheme="majorHAnsi" w:hAnsiTheme="majorHAnsi" w:cs="Times New Roman"/>
        </w:rPr>
        <w:t>b</w:t>
      </w:r>
      <w:r w:rsidR="000B08A4" w:rsidRPr="00A92B59">
        <w:rPr>
          <w:rFonts w:asciiTheme="majorHAnsi" w:hAnsiTheme="majorHAnsi" w:cs="Times New Roman"/>
        </w:rPr>
        <w:t>pol</w:t>
      </w:r>
      <w:proofErr w:type="spellEnd"/>
      <w:r w:rsidR="006D1B51" w:rsidRPr="00A92B59">
        <w:rPr>
          <w:rFonts w:asciiTheme="majorHAnsi" w:hAnsiTheme="majorHAnsi" w:cs="Times New Roman"/>
        </w:rPr>
        <w:t>)</w:t>
      </w:r>
      <w:r w:rsidRPr="00A92B59">
        <w:rPr>
          <w:rFonts w:asciiTheme="majorHAnsi" w:hAnsiTheme="majorHAnsi" w:cs="Times New Roman"/>
        </w:rPr>
        <w:t xml:space="preserve"> ansvarar för:</w:t>
      </w:r>
      <w:bookmarkEnd w:id="4"/>
    </w:p>
    <w:p w14:paraId="258DADE9"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Örebro studentkårs interna organisation</w:t>
      </w:r>
    </w:p>
    <w:p w14:paraId="47557C84"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organiseringen av Örebro studentkårs studentrepresentanter och ansvarar således för utbildning, utvärdering och uppföljning av dessa</w:t>
      </w:r>
    </w:p>
    <w:p w14:paraId="3596A8A0"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är kontaktperson för Örebro studentkårs förtroendevalda, studentrepresentanter och </w:t>
      </w:r>
    </w:p>
    <w:p w14:paraId="6FCFBF57" w14:textId="77777777" w:rsidR="00A66FF5" w:rsidRPr="00A92B59" w:rsidRDefault="00013797" w:rsidP="004A5EA1">
      <w:pPr>
        <w:pStyle w:val="Normalwebb"/>
        <w:spacing w:before="0" w:beforeAutospacing="0" w:after="0"/>
        <w:ind w:left="720"/>
        <w:rPr>
          <w:rFonts w:asciiTheme="majorHAnsi" w:eastAsiaTheme="minorHAnsi" w:hAnsiTheme="majorHAnsi"/>
          <w:lang w:eastAsia="en-US"/>
        </w:rPr>
      </w:pPr>
      <w:r w:rsidRPr="00A92B59">
        <w:rPr>
          <w:rFonts w:asciiTheme="majorHAnsi" w:eastAsiaTheme="minorHAnsi" w:hAnsiTheme="majorHAnsi"/>
          <w:lang w:eastAsia="en-US"/>
        </w:rPr>
        <w:t>f</w:t>
      </w:r>
      <w:r w:rsidR="00A66FF5" w:rsidRPr="00A92B59">
        <w:rPr>
          <w:rFonts w:asciiTheme="majorHAnsi" w:eastAsiaTheme="minorHAnsi" w:hAnsiTheme="majorHAnsi"/>
          <w:lang w:eastAsia="en-US"/>
        </w:rPr>
        <w:t>ullmäktigeledamöter</w:t>
      </w:r>
    </w:p>
    <w:p w14:paraId="0FEC55CF"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leda och sammankalla Örebro studentkårs utbildningsbevakarråd</w:t>
      </w:r>
    </w:p>
    <w:p w14:paraId="78A49A92"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leda och sammankalla Örebro studentkårs fakultetsråd</w:t>
      </w:r>
    </w:p>
    <w:p w14:paraId="5DCAD1F7"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lastRenderedPageBreak/>
        <w:t>att delta aktivt i Örebro studentkårs styrelse</w:t>
      </w:r>
    </w:p>
    <w:p w14:paraId="48E5E58B" w14:textId="77777777" w:rsidR="00A66FF5" w:rsidRPr="00A92B59" w:rsidRDefault="004459AB"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sammankalla och organisera f</w:t>
      </w:r>
      <w:r w:rsidR="00A66FF5" w:rsidRPr="00A92B59">
        <w:rPr>
          <w:rFonts w:asciiTheme="majorHAnsi" w:eastAsiaTheme="minorHAnsi" w:hAnsiTheme="majorHAnsi"/>
          <w:lang w:eastAsia="en-US"/>
        </w:rPr>
        <w:t>ullmäktige</w:t>
      </w:r>
    </w:p>
    <w:p w14:paraId="36A3E628" w14:textId="77777777" w:rsidR="00A66FF5" w:rsidRPr="00A92B59" w:rsidRDefault="004459AB"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f</w:t>
      </w:r>
      <w:r w:rsidR="00A66FF5" w:rsidRPr="00A92B59">
        <w:rPr>
          <w:rFonts w:asciiTheme="majorHAnsi" w:eastAsiaTheme="minorHAnsi" w:hAnsiTheme="majorHAnsi"/>
          <w:lang w:eastAsia="en-US"/>
        </w:rPr>
        <w:t>ullmäktige får alla un</w:t>
      </w:r>
      <w:r w:rsidRPr="00A92B59">
        <w:rPr>
          <w:rFonts w:asciiTheme="majorHAnsi" w:eastAsiaTheme="minorHAnsi" w:hAnsiTheme="majorHAnsi"/>
          <w:lang w:eastAsia="en-US"/>
        </w:rPr>
        <w:t>derlag och all information som f</w:t>
      </w:r>
      <w:r w:rsidR="00A66FF5" w:rsidRPr="00A92B59">
        <w:rPr>
          <w:rFonts w:asciiTheme="majorHAnsi" w:eastAsiaTheme="minorHAnsi" w:hAnsiTheme="majorHAnsi"/>
          <w:lang w:eastAsia="en-US"/>
        </w:rPr>
        <w:t>ullmäktige behöver</w:t>
      </w:r>
    </w:p>
    <w:p w14:paraId="48C14C25" w14:textId="77777777" w:rsidR="00A66FF5" w:rsidRPr="00A92B59" w:rsidRDefault="004459AB"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att f</w:t>
      </w:r>
      <w:r w:rsidR="00A66FF5" w:rsidRPr="00A92B59">
        <w:rPr>
          <w:rFonts w:asciiTheme="majorHAnsi" w:eastAsiaTheme="minorHAnsi" w:hAnsiTheme="majorHAnsi"/>
          <w:lang w:eastAsia="en-US"/>
        </w:rPr>
        <w:t>ullmäktige sammanträder stadgeenligt</w:t>
      </w:r>
    </w:p>
    <w:p w14:paraId="3A930973" w14:textId="77777777" w:rsidR="00A66FF5" w:rsidRPr="00A92B59" w:rsidRDefault="00A66FF5" w:rsidP="004A5EA1">
      <w:pPr>
        <w:pStyle w:val="Normalwebb"/>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br/>
      </w:r>
    </w:p>
    <w:p w14:paraId="35DE4ABC" w14:textId="77777777" w:rsidR="00A66FF5" w:rsidRPr="00A92B59" w:rsidRDefault="00A66FF5" w:rsidP="004A5EA1">
      <w:pPr>
        <w:pStyle w:val="Normalwebb"/>
        <w:spacing w:before="0" w:beforeAutospacing="0" w:after="0"/>
        <w:rPr>
          <w:rFonts w:asciiTheme="majorHAnsi" w:eastAsiaTheme="minorHAnsi" w:hAnsiTheme="majorHAnsi"/>
          <w:lang w:eastAsia="en-US"/>
        </w:rPr>
      </w:pPr>
    </w:p>
    <w:p w14:paraId="2BE5CC7D" w14:textId="77777777" w:rsidR="00A66FF5" w:rsidRPr="00A92B59" w:rsidRDefault="00A66FF5" w:rsidP="004A5EA1">
      <w:pPr>
        <w:rPr>
          <w:rFonts w:asciiTheme="majorHAnsi" w:eastAsiaTheme="majorEastAsia" w:hAnsiTheme="majorHAnsi" w:cs="Times New Roman"/>
          <w:b/>
        </w:rPr>
      </w:pPr>
      <w:bookmarkStart w:id="5" w:name="_Toc383474184"/>
      <w:r w:rsidRPr="00A92B59">
        <w:rPr>
          <w:rFonts w:asciiTheme="majorHAnsi" w:hAnsiTheme="majorHAnsi" w:cs="Times New Roman"/>
          <w:b/>
        </w:rPr>
        <w:t>Örebro studentkårs externa arbete</w:t>
      </w:r>
      <w:bookmarkEnd w:id="5"/>
    </w:p>
    <w:p w14:paraId="29E2A81C" w14:textId="6E9047F4" w:rsidR="00442F06" w:rsidRPr="00A92B59" w:rsidRDefault="00442F06" w:rsidP="00442F06">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närvarar vid samtliga möten som enligt fastställd arbetsordning tillfaller vice ordförande (</w:t>
      </w:r>
      <w:proofErr w:type="spellStart"/>
      <w:r w:rsidRPr="00A92B59">
        <w:rPr>
          <w:rFonts w:asciiTheme="majorHAnsi" w:eastAsiaTheme="minorHAnsi" w:hAnsiTheme="majorHAnsi"/>
          <w:lang w:eastAsia="en-US"/>
        </w:rPr>
        <w:t>ut</w:t>
      </w:r>
      <w:r w:rsidR="0085666E" w:rsidRPr="00A92B59">
        <w:rPr>
          <w:rFonts w:asciiTheme="majorHAnsi" w:eastAsiaTheme="minorHAnsi" w:hAnsiTheme="majorHAnsi"/>
          <w:lang w:eastAsia="en-US"/>
        </w:rPr>
        <w:t>b</w:t>
      </w:r>
      <w:r w:rsidRPr="00A92B59">
        <w:rPr>
          <w:rFonts w:asciiTheme="majorHAnsi" w:eastAsiaTheme="minorHAnsi" w:hAnsiTheme="majorHAnsi"/>
          <w:lang w:eastAsia="en-US"/>
        </w:rPr>
        <w:t>pol</w:t>
      </w:r>
      <w:proofErr w:type="spellEnd"/>
      <w:r w:rsidRPr="00A92B59">
        <w:rPr>
          <w:rFonts w:asciiTheme="majorHAnsi" w:eastAsiaTheme="minorHAnsi" w:hAnsiTheme="majorHAnsi"/>
          <w:lang w:eastAsia="en-US"/>
        </w:rPr>
        <w:t>)</w:t>
      </w:r>
    </w:p>
    <w:p w14:paraId="775805B2"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dialog och träffar med Sveriges förenade studentkårer gällande utbildningsfrågor</w:t>
      </w:r>
    </w:p>
    <w:p w14:paraId="06DF8177"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kontaktperson för frågor gällande utbildning f</w:t>
      </w:r>
      <w:r w:rsidR="006D1B51" w:rsidRPr="00A92B59">
        <w:rPr>
          <w:rFonts w:asciiTheme="majorHAnsi" w:eastAsiaTheme="minorHAnsi" w:hAnsiTheme="majorHAnsi"/>
          <w:lang w:eastAsia="en-US"/>
        </w:rPr>
        <w:t>ör externa parter, så som media</w:t>
      </w:r>
    </w:p>
    <w:p w14:paraId="47767930"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w:t>
      </w:r>
      <w:r w:rsidR="004459AB" w:rsidRPr="00A92B59">
        <w:rPr>
          <w:rFonts w:asciiTheme="majorHAnsi" w:eastAsiaTheme="minorHAnsi" w:hAnsiTheme="majorHAnsi"/>
          <w:lang w:eastAsia="en-US"/>
        </w:rPr>
        <w:t>svarig för att ändringar som fullmäktige</w:t>
      </w:r>
      <w:r w:rsidRPr="00A92B59">
        <w:rPr>
          <w:rFonts w:asciiTheme="majorHAnsi" w:eastAsiaTheme="minorHAnsi" w:hAnsiTheme="majorHAnsi"/>
          <w:lang w:eastAsia="en-US"/>
        </w:rPr>
        <w:t xml:space="preserve"> gjort i styrdokument, eller stadga, görs senast 30 dagar ef</w:t>
      </w:r>
      <w:r w:rsidR="006D1B51" w:rsidRPr="00A92B59">
        <w:rPr>
          <w:rFonts w:asciiTheme="majorHAnsi" w:eastAsiaTheme="minorHAnsi" w:hAnsiTheme="majorHAnsi"/>
          <w:lang w:eastAsia="en-US"/>
        </w:rPr>
        <w:t>ter att protokollet är justerat</w:t>
      </w:r>
      <w:r w:rsidRPr="00A92B59">
        <w:rPr>
          <w:rFonts w:asciiTheme="majorHAnsi" w:eastAsiaTheme="minorHAnsi" w:hAnsiTheme="majorHAnsi"/>
          <w:lang w:eastAsia="en-US"/>
        </w:rPr>
        <w:t> </w:t>
      </w:r>
    </w:p>
    <w:p w14:paraId="271400CE" w14:textId="77777777" w:rsidR="00A66FF5" w:rsidRPr="00A92B59" w:rsidRDefault="00A66FF5" w:rsidP="004A5EA1">
      <w:pPr>
        <w:pStyle w:val="Normalwebb"/>
        <w:spacing w:before="0" w:after="0"/>
        <w:ind w:left="720"/>
        <w:rPr>
          <w:rFonts w:asciiTheme="majorHAnsi" w:eastAsiaTheme="minorHAnsi" w:hAnsiTheme="majorHAnsi"/>
          <w:lang w:eastAsia="en-US"/>
        </w:rPr>
      </w:pPr>
    </w:p>
    <w:p w14:paraId="456F948F" w14:textId="77777777" w:rsidR="00A66FF5" w:rsidRPr="00A92B59" w:rsidRDefault="00A66FF5" w:rsidP="004A5EA1">
      <w:pPr>
        <w:rPr>
          <w:rFonts w:asciiTheme="majorHAnsi" w:hAnsiTheme="majorHAnsi" w:cs="Times New Roman"/>
          <w:b/>
        </w:rPr>
      </w:pPr>
      <w:bookmarkStart w:id="6" w:name="_Toc383474185"/>
      <w:r w:rsidRPr="00A92B59">
        <w:rPr>
          <w:rFonts w:asciiTheme="majorHAnsi" w:hAnsiTheme="majorHAnsi" w:cs="Times New Roman"/>
          <w:b/>
        </w:rPr>
        <w:t>Övrigt</w:t>
      </w:r>
      <w:bookmarkEnd w:id="6"/>
    </w:p>
    <w:p w14:paraId="45AED483" w14:textId="77777777" w:rsidR="0066169E" w:rsidRPr="00A92B59" w:rsidRDefault="0066169E" w:rsidP="0066169E">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är studentkårens firmatecknare</w:t>
      </w:r>
    </w:p>
    <w:p w14:paraId="64A314DA"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att upprätthålla Örebro studentkårs arkiv</w:t>
      </w:r>
    </w:p>
    <w:p w14:paraId="5F63E668"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arbetet med, samt dela ut, Örebro studentkår och Örebro universitets Pedagogiska pris</w:t>
      </w:r>
    </w:p>
    <w:p w14:paraId="6D222F14" w14:textId="77777777" w:rsidR="00D439ED"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ansvarar för att Örebro studen</w:t>
      </w:r>
      <w:r w:rsidR="004459AB" w:rsidRPr="00A92B59">
        <w:rPr>
          <w:rFonts w:asciiTheme="majorHAnsi" w:eastAsiaTheme="minorHAnsi" w:hAnsiTheme="majorHAnsi"/>
          <w:lang w:eastAsia="en-US"/>
        </w:rPr>
        <w:t>tkår tillsätter en valnämnd om f</w:t>
      </w:r>
      <w:r w:rsidRPr="00A92B59">
        <w:rPr>
          <w:rFonts w:asciiTheme="majorHAnsi" w:eastAsiaTheme="minorHAnsi" w:hAnsiTheme="majorHAnsi"/>
          <w:lang w:eastAsia="en-US"/>
        </w:rPr>
        <w:t xml:space="preserve">ullmäktige </w:t>
      </w:r>
      <w:proofErr w:type="gramStart"/>
      <w:r w:rsidRPr="00A92B59">
        <w:rPr>
          <w:rFonts w:asciiTheme="majorHAnsi" w:eastAsiaTheme="minorHAnsi" w:hAnsiTheme="majorHAnsi"/>
          <w:lang w:eastAsia="en-US"/>
        </w:rPr>
        <w:t>ej</w:t>
      </w:r>
      <w:proofErr w:type="gramEnd"/>
      <w:r w:rsidRPr="00A92B59">
        <w:rPr>
          <w:rFonts w:asciiTheme="majorHAnsi" w:eastAsiaTheme="minorHAnsi" w:hAnsiTheme="majorHAnsi"/>
          <w:lang w:eastAsia="en-US"/>
        </w:rPr>
        <w:t xml:space="preserve"> gjort så</w:t>
      </w:r>
      <w:bookmarkStart w:id="7" w:name="_Toc383474186"/>
    </w:p>
    <w:p w14:paraId="53750042" w14:textId="77777777" w:rsidR="00D439ED" w:rsidRPr="00A92B59" w:rsidRDefault="00D439ED" w:rsidP="004A5EA1">
      <w:pPr>
        <w:pStyle w:val="Normalwebb"/>
        <w:spacing w:before="0" w:beforeAutospacing="0" w:after="0"/>
        <w:rPr>
          <w:rFonts w:asciiTheme="majorHAnsi" w:eastAsiaTheme="minorHAnsi" w:hAnsiTheme="majorHAnsi"/>
          <w:lang w:eastAsia="en-US"/>
        </w:rPr>
      </w:pPr>
    </w:p>
    <w:p w14:paraId="4A97D6B1" w14:textId="77777777" w:rsidR="00D439ED" w:rsidRPr="00A92B59" w:rsidRDefault="00D439ED" w:rsidP="004A5EA1">
      <w:pPr>
        <w:pStyle w:val="Normalwebb"/>
        <w:spacing w:before="0" w:beforeAutospacing="0" w:after="0"/>
        <w:rPr>
          <w:rFonts w:asciiTheme="majorHAnsi" w:eastAsiaTheme="minorHAnsi" w:hAnsiTheme="majorHAnsi"/>
          <w:lang w:eastAsia="en-US"/>
        </w:rPr>
      </w:pPr>
    </w:p>
    <w:p w14:paraId="3E1421A9" w14:textId="77777777" w:rsidR="00D439ED" w:rsidRPr="00A92B59" w:rsidRDefault="00D439ED" w:rsidP="004A5EA1">
      <w:pPr>
        <w:pStyle w:val="Normalwebb"/>
        <w:spacing w:before="0" w:beforeAutospacing="0" w:after="0"/>
        <w:rPr>
          <w:rFonts w:asciiTheme="majorHAnsi" w:eastAsiaTheme="minorHAnsi" w:hAnsiTheme="majorHAnsi"/>
          <w:lang w:eastAsia="en-US"/>
        </w:rPr>
      </w:pPr>
    </w:p>
    <w:p w14:paraId="255C36AC" w14:textId="77777777" w:rsidR="006D1B51" w:rsidRPr="00A92B59" w:rsidRDefault="006D1B51" w:rsidP="004A5EA1">
      <w:pPr>
        <w:rPr>
          <w:rFonts w:asciiTheme="majorHAnsi" w:hAnsiTheme="majorHAnsi" w:cs="Times New Roman"/>
          <w:b/>
          <w:sz w:val="28"/>
          <w:szCs w:val="28"/>
        </w:rPr>
      </w:pPr>
      <w:r w:rsidRPr="00A92B59">
        <w:rPr>
          <w:rFonts w:asciiTheme="majorHAnsi" w:hAnsiTheme="majorHAnsi" w:cs="Times New Roman"/>
          <w:b/>
          <w:sz w:val="28"/>
          <w:szCs w:val="28"/>
        </w:rPr>
        <w:t xml:space="preserve">Arbetsbeskrivning </w:t>
      </w:r>
      <w:r w:rsidR="00D439ED" w:rsidRPr="00A92B59">
        <w:rPr>
          <w:rFonts w:asciiTheme="majorHAnsi" w:hAnsiTheme="majorHAnsi" w:cs="Times New Roman"/>
          <w:b/>
          <w:sz w:val="28"/>
          <w:szCs w:val="28"/>
        </w:rPr>
        <w:t>Örebro studentkårs vice ordförande med studiesocialt ansvar (F</w:t>
      </w:r>
      <w:r w:rsidR="003D709B" w:rsidRPr="00A92B59">
        <w:rPr>
          <w:rFonts w:asciiTheme="majorHAnsi" w:hAnsiTheme="majorHAnsi" w:cs="Times New Roman"/>
          <w:b/>
          <w:sz w:val="28"/>
          <w:szCs w:val="28"/>
        </w:rPr>
        <w:t>örkortas: Vice ordförande (</w:t>
      </w:r>
      <w:proofErr w:type="spellStart"/>
      <w:r w:rsidR="003D709B" w:rsidRPr="00A92B59">
        <w:rPr>
          <w:rFonts w:asciiTheme="majorHAnsi" w:hAnsiTheme="majorHAnsi" w:cs="Times New Roman"/>
          <w:b/>
          <w:sz w:val="28"/>
          <w:szCs w:val="28"/>
        </w:rPr>
        <w:t>s</w:t>
      </w:r>
      <w:r w:rsidR="00D439ED" w:rsidRPr="00A92B59">
        <w:rPr>
          <w:rFonts w:asciiTheme="majorHAnsi" w:hAnsiTheme="majorHAnsi" w:cs="Times New Roman"/>
          <w:b/>
          <w:sz w:val="28"/>
          <w:szCs w:val="28"/>
        </w:rPr>
        <w:t>tudsoc</w:t>
      </w:r>
      <w:proofErr w:type="spellEnd"/>
      <w:r w:rsidR="00D439ED" w:rsidRPr="00A92B59">
        <w:rPr>
          <w:rFonts w:asciiTheme="majorHAnsi" w:hAnsiTheme="majorHAnsi" w:cs="Times New Roman"/>
          <w:b/>
          <w:sz w:val="28"/>
          <w:szCs w:val="28"/>
        </w:rPr>
        <w:t>)</w:t>
      </w:r>
      <w:r w:rsidR="000B08A4" w:rsidRPr="00A92B59">
        <w:rPr>
          <w:rFonts w:asciiTheme="majorHAnsi" w:hAnsiTheme="majorHAnsi" w:cs="Times New Roman"/>
          <w:b/>
          <w:sz w:val="28"/>
          <w:szCs w:val="28"/>
        </w:rPr>
        <w:t>)</w:t>
      </w:r>
    </w:p>
    <w:p w14:paraId="5DAA3C00" w14:textId="53E0474F" w:rsidR="00D439ED" w:rsidRPr="00A92B59" w:rsidRDefault="00D439ED" w:rsidP="004A5EA1">
      <w:pPr>
        <w:rPr>
          <w:rFonts w:asciiTheme="majorHAnsi" w:hAnsiTheme="majorHAnsi" w:cs="Times New Roman"/>
        </w:rPr>
      </w:pPr>
      <w:r w:rsidRPr="00A92B59">
        <w:rPr>
          <w:rFonts w:asciiTheme="majorHAnsi" w:hAnsiTheme="majorHAnsi" w:cs="Times New Roman"/>
        </w:rPr>
        <w:t xml:space="preserve">Vice ordförande med studiesocialt ansvar är ytterst ansvarig för de studiesociala frågorna vid Örebro studentkår. Grunden i vad som är studiesociala frågor är de förutsättningar som gör det möjligt för en student att studera på universitet. Med andra ord berör studiesociala frågor allt studentliv som inte innefattar utbildning. Därför kan begreppet ses som en flytande gräns eftersom det kan se olika ut från år till år, det kan uppkomma studiesociala frågor som inte berörs i denna arbetsbeskrivning som </w:t>
      </w:r>
      <w:r w:rsidR="000A4F9C" w:rsidRPr="00A92B59">
        <w:rPr>
          <w:rFonts w:asciiTheme="majorHAnsi" w:hAnsiTheme="majorHAnsi" w:cs="Times New Roman"/>
        </w:rPr>
        <w:t>vice ordförande (</w:t>
      </w:r>
      <w:proofErr w:type="spellStart"/>
      <w:r w:rsidR="000A4F9C" w:rsidRPr="00A92B59">
        <w:rPr>
          <w:rFonts w:asciiTheme="majorHAnsi" w:hAnsiTheme="majorHAnsi" w:cs="Times New Roman"/>
        </w:rPr>
        <w:t>studsoc</w:t>
      </w:r>
      <w:proofErr w:type="spellEnd"/>
      <w:r w:rsidR="000A4F9C" w:rsidRPr="00A92B59">
        <w:rPr>
          <w:rFonts w:asciiTheme="majorHAnsi" w:hAnsiTheme="majorHAnsi" w:cs="Times New Roman"/>
        </w:rPr>
        <w:t>)</w:t>
      </w:r>
      <w:r w:rsidR="0066169E" w:rsidRPr="00A92B59">
        <w:rPr>
          <w:rFonts w:asciiTheme="majorHAnsi" w:hAnsiTheme="majorHAnsi" w:cs="Times New Roman"/>
        </w:rPr>
        <w:t xml:space="preserve"> ändå</w:t>
      </w:r>
      <w:r w:rsidRPr="00A92B59">
        <w:rPr>
          <w:rFonts w:asciiTheme="majorHAnsi" w:hAnsiTheme="majorHAnsi" w:cs="Times New Roman"/>
        </w:rPr>
        <w:t xml:space="preserve"> ska representera Örebro studentkår i.</w:t>
      </w:r>
    </w:p>
    <w:p w14:paraId="66CCABD5" w14:textId="77777777" w:rsidR="003D709B" w:rsidRPr="00A92B59" w:rsidRDefault="003D709B" w:rsidP="004A5EA1">
      <w:pPr>
        <w:pStyle w:val="Rubrik2"/>
        <w:rPr>
          <w:rFonts w:cs="Times New Roman"/>
          <w:sz w:val="22"/>
          <w:szCs w:val="22"/>
        </w:rPr>
      </w:pPr>
      <w:r w:rsidRPr="00A92B59">
        <w:rPr>
          <w:rFonts w:cs="Times New Roman"/>
          <w:sz w:val="22"/>
          <w:szCs w:val="22"/>
        </w:rPr>
        <w:t>Studiemiljö och trygghet</w:t>
      </w:r>
      <w:r w:rsidRPr="00A92B59">
        <w:rPr>
          <w:rFonts w:cs="Times New Roman"/>
          <w:sz w:val="22"/>
          <w:szCs w:val="22"/>
        </w:rPr>
        <w:br/>
      </w:r>
    </w:p>
    <w:p w14:paraId="54E8F06E" w14:textId="77777777" w:rsidR="003D709B" w:rsidRPr="00A92B59" w:rsidRDefault="003D709B" w:rsidP="004A5EA1">
      <w:pPr>
        <w:rPr>
          <w:rFonts w:asciiTheme="majorHAnsi" w:hAnsiTheme="majorHAnsi" w:cs="Times New Roman"/>
        </w:rPr>
      </w:pPr>
      <w:r w:rsidRPr="00A92B59">
        <w:rPr>
          <w:rFonts w:asciiTheme="majorHAnsi" w:hAnsiTheme="majorHAnsi" w:cs="Times New Roman"/>
        </w:rPr>
        <w:t>Vice ordförande (</w:t>
      </w:r>
      <w:proofErr w:type="spellStart"/>
      <w:r w:rsidRPr="00A92B59">
        <w:rPr>
          <w:rFonts w:asciiTheme="majorHAnsi" w:hAnsiTheme="majorHAnsi" w:cs="Times New Roman"/>
        </w:rPr>
        <w:t>studsoc</w:t>
      </w:r>
      <w:proofErr w:type="spellEnd"/>
      <w:r w:rsidRPr="00A92B59">
        <w:rPr>
          <w:rFonts w:asciiTheme="majorHAnsi" w:hAnsiTheme="majorHAnsi" w:cs="Times New Roman"/>
        </w:rPr>
        <w:t>) är ansvarig för studiemiljö- och trygghetsfrågor och ska därför:</w:t>
      </w:r>
    </w:p>
    <w:p w14:paraId="075C94F0" w14:textId="77777777" w:rsidR="003D709B" w:rsidRPr="00A92B59" w:rsidRDefault="003D709B" w:rsidP="004A5EA1">
      <w:pPr>
        <w:pStyle w:val="Liststycke"/>
        <w:numPr>
          <w:ilvl w:val="0"/>
          <w:numId w:val="2"/>
        </w:numPr>
        <w:rPr>
          <w:rFonts w:asciiTheme="majorHAnsi" w:hAnsiTheme="majorHAnsi" w:cs="Times New Roman"/>
          <w:sz w:val="22"/>
        </w:rPr>
      </w:pPr>
      <w:r w:rsidRPr="00A92B59">
        <w:rPr>
          <w:rFonts w:asciiTheme="majorHAnsi" w:hAnsiTheme="majorHAnsi" w:cs="Times New Roman"/>
          <w:sz w:val="22"/>
        </w:rPr>
        <w:t>vara huvudstuderande skyddsombud (HSSO) för Örebro studentkår</w:t>
      </w:r>
    </w:p>
    <w:p w14:paraId="05CA8106" w14:textId="77777777" w:rsidR="003D709B" w:rsidRPr="00A92B59" w:rsidRDefault="003D709B" w:rsidP="004A5EA1">
      <w:pPr>
        <w:pStyle w:val="Liststycke"/>
        <w:numPr>
          <w:ilvl w:val="0"/>
          <w:numId w:val="2"/>
        </w:numPr>
        <w:rPr>
          <w:rFonts w:asciiTheme="majorHAnsi" w:hAnsiTheme="majorHAnsi" w:cs="Times New Roman"/>
          <w:sz w:val="22"/>
        </w:rPr>
      </w:pPr>
      <w:r w:rsidRPr="00A92B59">
        <w:rPr>
          <w:rFonts w:asciiTheme="majorHAnsi" w:hAnsiTheme="majorHAnsi" w:cs="Times New Roman"/>
          <w:sz w:val="22"/>
        </w:rPr>
        <w:t>vara ytterst ansvarig för studiemiljö- och trygghetsfrågor vid Örebro studentkår</w:t>
      </w:r>
    </w:p>
    <w:p w14:paraId="44C481BF" w14:textId="77777777" w:rsidR="003D709B" w:rsidRPr="00A92B59" w:rsidRDefault="003D709B" w:rsidP="004A5EA1">
      <w:pPr>
        <w:pStyle w:val="Liststycke"/>
        <w:numPr>
          <w:ilvl w:val="0"/>
          <w:numId w:val="2"/>
        </w:numPr>
        <w:rPr>
          <w:rFonts w:asciiTheme="majorHAnsi" w:hAnsiTheme="majorHAnsi" w:cs="Times New Roman"/>
          <w:sz w:val="22"/>
        </w:rPr>
      </w:pPr>
      <w:r w:rsidRPr="00A92B59">
        <w:rPr>
          <w:rFonts w:asciiTheme="majorHAnsi" w:hAnsiTheme="majorHAnsi" w:cs="Times New Roman"/>
          <w:sz w:val="22"/>
        </w:rPr>
        <w:t>sammankalla och leda Örebro studentkårs skyddsråd</w:t>
      </w:r>
    </w:p>
    <w:p w14:paraId="41B24990" w14:textId="77777777" w:rsidR="003D709B" w:rsidRPr="00A92B59" w:rsidRDefault="003D709B" w:rsidP="004A5EA1">
      <w:pPr>
        <w:pStyle w:val="Liststycke"/>
        <w:numPr>
          <w:ilvl w:val="0"/>
          <w:numId w:val="2"/>
        </w:numPr>
        <w:rPr>
          <w:rFonts w:asciiTheme="majorHAnsi" w:hAnsiTheme="majorHAnsi" w:cs="Times New Roman"/>
          <w:sz w:val="22"/>
        </w:rPr>
      </w:pPr>
      <w:r w:rsidRPr="00A92B59">
        <w:rPr>
          <w:rFonts w:asciiTheme="majorHAnsi" w:hAnsiTheme="majorHAnsi" w:cs="Times New Roman"/>
          <w:sz w:val="22"/>
        </w:rPr>
        <w:t>finnas alla kårsektioners studerande skyddsombud (SSO) behjälplig</w:t>
      </w:r>
    </w:p>
    <w:p w14:paraId="6FBCF698" w14:textId="77777777" w:rsidR="00442F06" w:rsidRPr="00A92B59" w:rsidRDefault="003D709B" w:rsidP="00442F06">
      <w:pPr>
        <w:pStyle w:val="Liststycke"/>
        <w:numPr>
          <w:ilvl w:val="0"/>
          <w:numId w:val="2"/>
        </w:numPr>
        <w:rPr>
          <w:rFonts w:asciiTheme="majorHAnsi" w:hAnsiTheme="majorHAnsi" w:cs="Times New Roman"/>
          <w:sz w:val="22"/>
        </w:rPr>
      </w:pPr>
      <w:r w:rsidRPr="00A92B59">
        <w:rPr>
          <w:rFonts w:asciiTheme="majorHAnsi" w:hAnsiTheme="majorHAnsi" w:cs="Times New Roman"/>
          <w:sz w:val="22"/>
        </w:rPr>
        <w:t>tillsammans med kårsektionernas studerande skyddsombud bevaka studiemiljön och tryggheten vid Örebro universitet</w:t>
      </w:r>
    </w:p>
    <w:p w14:paraId="3F4D2AE4" w14:textId="77777777" w:rsidR="003D709B" w:rsidRPr="00A92B59" w:rsidRDefault="003D709B" w:rsidP="004A5EA1">
      <w:pPr>
        <w:pStyle w:val="Rubrik2"/>
        <w:rPr>
          <w:rFonts w:cs="Times New Roman"/>
          <w:sz w:val="22"/>
          <w:szCs w:val="22"/>
        </w:rPr>
      </w:pPr>
      <w:r w:rsidRPr="00A92B59">
        <w:rPr>
          <w:rFonts w:cs="Times New Roman"/>
          <w:sz w:val="22"/>
          <w:szCs w:val="22"/>
        </w:rPr>
        <w:lastRenderedPageBreak/>
        <w:t>Studentbostäder</w:t>
      </w:r>
      <w:r w:rsidRPr="00A92B59">
        <w:rPr>
          <w:rFonts w:cs="Times New Roman"/>
          <w:sz w:val="22"/>
          <w:szCs w:val="22"/>
        </w:rPr>
        <w:br/>
      </w:r>
    </w:p>
    <w:p w14:paraId="0E734878" w14:textId="5E1C7372" w:rsidR="003D709B" w:rsidRPr="00A92B59" w:rsidRDefault="003D709B" w:rsidP="004A5EA1">
      <w:pPr>
        <w:rPr>
          <w:rFonts w:asciiTheme="majorHAnsi" w:hAnsiTheme="majorHAnsi" w:cs="Times New Roman"/>
        </w:rPr>
      </w:pPr>
      <w:r w:rsidRPr="00A92B59">
        <w:rPr>
          <w:rFonts w:asciiTheme="majorHAnsi" w:hAnsiTheme="majorHAnsi" w:cs="Times New Roman"/>
        </w:rPr>
        <w:t>Vice ordförande (</w:t>
      </w:r>
      <w:proofErr w:type="spellStart"/>
      <w:r w:rsidRPr="00A92B59">
        <w:rPr>
          <w:rFonts w:asciiTheme="majorHAnsi" w:hAnsiTheme="majorHAnsi" w:cs="Times New Roman"/>
        </w:rPr>
        <w:t>studsoc</w:t>
      </w:r>
      <w:proofErr w:type="spellEnd"/>
      <w:r w:rsidRPr="00A92B59">
        <w:rPr>
          <w:rFonts w:asciiTheme="majorHAnsi" w:hAnsiTheme="majorHAnsi" w:cs="Times New Roman"/>
        </w:rPr>
        <w:t>) är den som ansvarar för Örebro studentkårs talan i studentbostadsfrågor och ska därför:</w:t>
      </w:r>
    </w:p>
    <w:p w14:paraId="77AFDCB0" w14:textId="77777777" w:rsidR="003D709B" w:rsidRPr="00A92B59" w:rsidRDefault="003D709B" w:rsidP="004A5EA1">
      <w:pPr>
        <w:pStyle w:val="Liststycke"/>
        <w:numPr>
          <w:ilvl w:val="0"/>
          <w:numId w:val="3"/>
        </w:numPr>
        <w:rPr>
          <w:rFonts w:asciiTheme="majorHAnsi" w:hAnsiTheme="majorHAnsi" w:cs="Times New Roman"/>
          <w:sz w:val="22"/>
        </w:rPr>
      </w:pPr>
      <w:r w:rsidRPr="00A92B59">
        <w:rPr>
          <w:rFonts w:asciiTheme="majorHAnsi" w:hAnsiTheme="majorHAnsi" w:cs="Times New Roman"/>
          <w:sz w:val="22"/>
        </w:rPr>
        <w:t>ansvara för politiska bostadsfrågor vid Örebro studentkår</w:t>
      </w:r>
    </w:p>
    <w:p w14:paraId="30B23583" w14:textId="77777777" w:rsidR="003D709B" w:rsidRPr="00A92B59" w:rsidRDefault="003D709B" w:rsidP="004A5EA1">
      <w:pPr>
        <w:pStyle w:val="Liststycke"/>
        <w:numPr>
          <w:ilvl w:val="0"/>
          <w:numId w:val="3"/>
        </w:numPr>
        <w:rPr>
          <w:rFonts w:asciiTheme="majorHAnsi" w:hAnsiTheme="majorHAnsi" w:cs="Times New Roman"/>
          <w:sz w:val="22"/>
        </w:rPr>
      </w:pPr>
      <w:r w:rsidRPr="00A92B59">
        <w:rPr>
          <w:rFonts w:asciiTheme="majorHAnsi" w:hAnsiTheme="majorHAnsi" w:cs="Times New Roman"/>
          <w:sz w:val="22"/>
        </w:rPr>
        <w:t>vara ytterst ansvarig för Akutboendet och tillsätta projektledare varje termin</w:t>
      </w:r>
    </w:p>
    <w:p w14:paraId="3FBBB9E2" w14:textId="77777777" w:rsidR="003D709B" w:rsidRPr="00A92B59" w:rsidRDefault="003D709B" w:rsidP="004A5EA1">
      <w:pPr>
        <w:pStyle w:val="Liststycke"/>
        <w:numPr>
          <w:ilvl w:val="0"/>
          <w:numId w:val="3"/>
        </w:numPr>
        <w:rPr>
          <w:rFonts w:asciiTheme="majorHAnsi" w:hAnsiTheme="majorHAnsi" w:cs="Times New Roman"/>
          <w:sz w:val="22"/>
        </w:rPr>
      </w:pPr>
      <w:r w:rsidRPr="00A92B59">
        <w:rPr>
          <w:rFonts w:asciiTheme="majorHAnsi" w:hAnsiTheme="majorHAnsi" w:cs="Times New Roman"/>
          <w:sz w:val="22"/>
        </w:rPr>
        <w:t>vara uppdaterad på den rådande studentbostadssituationen på de områden där Örebro studentkår verkar</w:t>
      </w:r>
    </w:p>
    <w:p w14:paraId="1FD6DE08" w14:textId="77777777" w:rsidR="003D709B" w:rsidRPr="00A92B59" w:rsidRDefault="003D709B" w:rsidP="004A5EA1">
      <w:pPr>
        <w:pStyle w:val="Liststycke"/>
        <w:numPr>
          <w:ilvl w:val="0"/>
          <w:numId w:val="3"/>
        </w:numPr>
        <w:rPr>
          <w:rFonts w:asciiTheme="majorHAnsi" w:hAnsiTheme="majorHAnsi" w:cs="Times New Roman"/>
          <w:sz w:val="22"/>
        </w:rPr>
      </w:pPr>
      <w:r w:rsidRPr="00A92B59">
        <w:rPr>
          <w:rFonts w:asciiTheme="majorHAnsi" w:hAnsiTheme="majorHAnsi" w:cs="Times New Roman"/>
          <w:sz w:val="22"/>
        </w:rPr>
        <w:t>bedriva aktivt opinionsarbete för att studentbostadssituationen på</w:t>
      </w:r>
      <w:r w:rsidR="004A5EA1" w:rsidRPr="00A92B59">
        <w:rPr>
          <w:rFonts w:asciiTheme="majorHAnsi" w:hAnsiTheme="majorHAnsi" w:cs="Times New Roman"/>
          <w:sz w:val="22"/>
        </w:rPr>
        <w:t xml:space="preserve"> lokal nivå överensstämmer med </w:t>
      </w:r>
      <w:r w:rsidRPr="00A92B59">
        <w:rPr>
          <w:rFonts w:asciiTheme="majorHAnsi" w:hAnsiTheme="majorHAnsi" w:cs="Times New Roman"/>
          <w:sz w:val="22"/>
        </w:rPr>
        <w:t>det behov som finns bland studentpopulationen</w:t>
      </w:r>
    </w:p>
    <w:p w14:paraId="1110A4F6" w14:textId="77777777" w:rsidR="003D709B" w:rsidRPr="00A92B59" w:rsidRDefault="003D709B" w:rsidP="004A5EA1">
      <w:pPr>
        <w:pStyle w:val="Rubrik2"/>
        <w:rPr>
          <w:rFonts w:cs="Times New Roman"/>
          <w:sz w:val="22"/>
          <w:szCs w:val="22"/>
        </w:rPr>
      </w:pPr>
      <w:r w:rsidRPr="00A92B59">
        <w:rPr>
          <w:rFonts w:cs="Times New Roman"/>
          <w:sz w:val="22"/>
          <w:szCs w:val="22"/>
        </w:rPr>
        <w:t>Social verksamhet</w:t>
      </w:r>
      <w:r w:rsidRPr="00A92B59">
        <w:rPr>
          <w:rFonts w:cs="Times New Roman"/>
          <w:sz w:val="22"/>
          <w:szCs w:val="22"/>
        </w:rPr>
        <w:br/>
      </w:r>
    </w:p>
    <w:p w14:paraId="469532DB" w14:textId="77777777" w:rsidR="003D709B" w:rsidRPr="00A92B59" w:rsidRDefault="003D709B" w:rsidP="004A5EA1">
      <w:pPr>
        <w:rPr>
          <w:rFonts w:asciiTheme="majorHAnsi" w:hAnsiTheme="majorHAnsi" w:cs="Times New Roman"/>
        </w:rPr>
      </w:pPr>
      <w:r w:rsidRPr="00A92B59">
        <w:rPr>
          <w:rFonts w:asciiTheme="majorHAnsi" w:hAnsiTheme="majorHAnsi" w:cs="Times New Roman"/>
        </w:rPr>
        <w:t>Vice ordförande (</w:t>
      </w:r>
      <w:proofErr w:type="spellStart"/>
      <w:r w:rsidRPr="00A92B59">
        <w:rPr>
          <w:rFonts w:asciiTheme="majorHAnsi" w:hAnsiTheme="majorHAnsi" w:cs="Times New Roman"/>
        </w:rPr>
        <w:t>studsoc</w:t>
      </w:r>
      <w:proofErr w:type="spellEnd"/>
      <w:r w:rsidRPr="00A92B59">
        <w:rPr>
          <w:rFonts w:asciiTheme="majorHAnsi" w:hAnsiTheme="majorHAnsi" w:cs="Times New Roman"/>
        </w:rPr>
        <w:t>) är ytterst ansvarig för de studiesociala aktiviteter som råder vid Örebro studentkår och ska därför</w:t>
      </w:r>
    </w:p>
    <w:p w14:paraId="64CCCBF4" w14:textId="77777777"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sammankalla och leda Örebro studentkårs kommitté Unisex</w:t>
      </w:r>
    </w:p>
    <w:p w14:paraId="1FB94C06" w14:textId="42D09B1B"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anordna Örebro studentkårs sittning Kåraktivas</w:t>
      </w:r>
      <w:r w:rsidR="00ED6D30" w:rsidRPr="00A92B59">
        <w:rPr>
          <w:rFonts w:asciiTheme="majorHAnsi" w:hAnsiTheme="majorHAnsi" w:cs="Times New Roman"/>
          <w:sz w:val="22"/>
        </w:rPr>
        <w:t xml:space="preserve"> minst en gång per verksamhetsår</w:t>
      </w:r>
    </w:p>
    <w:p w14:paraId="22A649BD" w14:textId="2FD525A9"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vara en aktiv del av Örebro st</w:t>
      </w:r>
      <w:r w:rsidR="00442F06" w:rsidRPr="00A92B59">
        <w:rPr>
          <w:rFonts w:asciiTheme="majorHAnsi" w:hAnsiTheme="majorHAnsi" w:cs="Times New Roman"/>
          <w:sz w:val="22"/>
        </w:rPr>
        <w:t xml:space="preserve">udentkårs introduktion. Arbetsuppgifter </w:t>
      </w:r>
      <w:r w:rsidR="002B41D2" w:rsidRPr="00A92B59">
        <w:rPr>
          <w:rFonts w:asciiTheme="majorHAnsi" w:hAnsiTheme="majorHAnsi" w:cs="Times New Roman"/>
          <w:sz w:val="22"/>
        </w:rPr>
        <w:t>beslutas om och utförs</w:t>
      </w:r>
      <w:r w:rsidR="00442F06" w:rsidRPr="00A92B59">
        <w:rPr>
          <w:rFonts w:asciiTheme="majorHAnsi" w:hAnsiTheme="majorHAnsi" w:cs="Times New Roman"/>
          <w:sz w:val="22"/>
        </w:rPr>
        <w:t xml:space="preserve"> i samarbete med introduktionsansvarig</w:t>
      </w:r>
    </w:p>
    <w:p w14:paraId="60679D0B" w14:textId="77777777"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vara kontaktperson till Örebro studentkårs samarb</w:t>
      </w:r>
      <w:r w:rsidR="004A5EA1" w:rsidRPr="00A92B59">
        <w:rPr>
          <w:rFonts w:asciiTheme="majorHAnsi" w:hAnsiTheme="majorHAnsi" w:cs="Times New Roman"/>
          <w:sz w:val="22"/>
        </w:rPr>
        <w:t>etsföreningar</w:t>
      </w:r>
    </w:p>
    <w:p w14:paraId="0200907B" w14:textId="77777777"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tillsammans med studentlivskoordinatorn sammankalla och leda Örebro studentkårs föreningsråd</w:t>
      </w:r>
    </w:p>
    <w:p w14:paraId="6AB37E38" w14:textId="77777777" w:rsidR="003D709B" w:rsidRPr="00A92B59" w:rsidRDefault="003D709B" w:rsidP="004A5EA1">
      <w:pPr>
        <w:pStyle w:val="Liststycke"/>
        <w:numPr>
          <w:ilvl w:val="0"/>
          <w:numId w:val="4"/>
        </w:numPr>
        <w:rPr>
          <w:rFonts w:asciiTheme="majorHAnsi" w:hAnsiTheme="majorHAnsi" w:cs="Times New Roman"/>
          <w:sz w:val="22"/>
        </w:rPr>
      </w:pPr>
      <w:r w:rsidRPr="00A92B59">
        <w:rPr>
          <w:rFonts w:asciiTheme="majorHAnsi" w:hAnsiTheme="majorHAnsi" w:cs="Times New Roman"/>
          <w:sz w:val="22"/>
        </w:rPr>
        <w:t>ansvarar tillsammans med kansliet för eventuella uthyrningslokaler som Örebro studentkår distribuerar över</w:t>
      </w:r>
    </w:p>
    <w:p w14:paraId="02FE2BC0" w14:textId="77777777" w:rsidR="000A4F9C" w:rsidRPr="00A92B59" w:rsidRDefault="003D709B" w:rsidP="000A4F9C">
      <w:pPr>
        <w:pStyle w:val="Liststycke"/>
        <w:numPr>
          <w:ilvl w:val="0"/>
          <w:numId w:val="4"/>
        </w:numPr>
        <w:rPr>
          <w:rFonts w:asciiTheme="majorHAnsi" w:hAnsiTheme="majorHAnsi" w:cs="Times New Roman"/>
          <w:sz w:val="22"/>
        </w:rPr>
      </w:pPr>
      <w:r w:rsidRPr="00A92B59">
        <w:rPr>
          <w:rFonts w:asciiTheme="majorHAnsi" w:hAnsiTheme="majorHAnsi" w:cs="Times New Roman"/>
          <w:sz w:val="22"/>
        </w:rPr>
        <w:t>ha en aktiv dialog med Örebro Kårhus om gemensamma aktiviteter</w:t>
      </w:r>
    </w:p>
    <w:p w14:paraId="6BE12376" w14:textId="77777777" w:rsidR="003D709B" w:rsidRPr="00A92B59" w:rsidRDefault="003D709B" w:rsidP="004A5EA1">
      <w:pPr>
        <w:pStyle w:val="Rubrik2"/>
        <w:rPr>
          <w:rFonts w:cs="Times New Roman"/>
          <w:color w:val="auto"/>
          <w:sz w:val="22"/>
          <w:szCs w:val="22"/>
        </w:rPr>
      </w:pPr>
      <w:r w:rsidRPr="00A92B59">
        <w:rPr>
          <w:rFonts w:cs="Times New Roman"/>
          <w:color w:val="auto"/>
          <w:sz w:val="22"/>
          <w:szCs w:val="22"/>
        </w:rPr>
        <w:t>Medlemsvård</w:t>
      </w:r>
      <w:r w:rsidRPr="00A92B59">
        <w:rPr>
          <w:rFonts w:cs="Times New Roman"/>
          <w:color w:val="auto"/>
          <w:sz w:val="22"/>
          <w:szCs w:val="22"/>
        </w:rPr>
        <w:br/>
      </w:r>
    </w:p>
    <w:p w14:paraId="371A6759" w14:textId="77777777" w:rsidR="003D709B" w:rsidRPr="00A92B59" w:rsidRDefault="003D709B" w:rsidP="004A5EA1">
      <w:pPr>
        <w:rPr>
          <w:rFonts w:asciiTheme="majorHAnsi" w:hAnsiTheme="majorHAnsi" w:cs="Times New Roman"/>
        </w:rPr>
      </w:pPr>
      <w:r w:rsidRPr="00A92B59">
        <w:rPr>
          <w:rFonts w:asciiTheme="majorHAnsi" w:hAnsiTheme="majorHAnsi" w:cs="Times New Roman"/>
        </w:rPr>
        <w:t>Vice ordförande (</w:t>
      </w:r>
      <w:proofErr w:type="spellStart"/>
      <w:r w:rsidRPr="00A92B59">
        <w:rPr>
          <w:rFonts w:asciiTheme="majorHAnsi" w:hAnsiTheme="majorHAnsi" w:cs="Times New Roman"/>
        </w:rPr>
        <w:t>studsoc</w:t>
      </w:r>
      <w:proofErr w:type="spellEnd"/>
      <w:r w:rsidRPr="00A92B59">
        <w:rPr>
          <w:rFonts w:asciiTheme="majorHAnsi" w:hAnsiTheme="majorHAnsi" w:cs="Times New Roman"/>
        </w:rPr>
        <w:t>) ansvarar för Örebro studentkårs medlemsvård och ska därför</w:t>
      </w:r>
    </w:p>
    <w:p w14:paraId="0AFB8718" w14:textId="77777777" w:rsidR="003D709B" w:rsidRPr="00A92B59" w:rsidRDefault="003D709B" w:rsidP="004A5EA1">
      <w:pPr>
        <w:pStyle w:val="Liststycke"/>
        <w:numPr>
          <w:ilvl w:val="0"/>
          <w:numId w:val="6"/>
        </w:numPr>
        <w:rPr>
          <w:rFonts w:asciiTheme="majorHAnsi" w:hAnsiTheme="majorHAnsi" w:cs="Times New Roman"/>
          <w:sz w:val="22"/>
        </w:rPr>
      </w:pPr>
      <w:r w:rsidRPr="00A92B59">
        <w:rPr>
          <w:rFonts w:asciiTheme="majorHAnsi" w:hAnsiTheme="majorHAnsi" w:cs="Times New Roman"/>
          <w:sz w:val="22"/>
        </w:rPr>
        <w:t>efter möjlighet och behov anordna medlemspremierande aktiviteter</w:t>
      </w:r>
    </w:p>
    <w:p w14:paraId="6E7A5B50" w14:textId="77777777" w:rsidR="00882129" w:rsidRPr="00A92B59" w:rsidRDefault="003D709B" w:rsidP="004A5EA1">
      <w:pPr>
        <w:pStyle w:val="Liststycke"/>
        <w:numPr>
          <w:ilvl w:val="0"/>
          <w:numId w:val="6"/>
        </w:numPr>
        <w:rPr>
          <w:rFonts w:asciiTheme="majorHAnsi" w:hAnsiTheme="majorHAnsi" w:cs="Times New Roman"/>
          <w:sz w:val="22"/>
        </w:rPr>
      </w:pPr>
      <w:r w:rsidRPr="00A92B59">
        <w:rPr>
          <w:rFonts w:asciiTheme="majorHAnsi" w:hAnsiTheme="majorHAnsi" w:cs="Times New Roman"/>
          <w:sz w:val="22"/>
        </w:rPr>
        <w:t>arbeta för medlemsvårdsmöjligheter bland externa parter</w:t>
      </w:r>
    </w:p>
    <w:p w14:paraId="670E03B9" w14:textId="77777777" w:rsidR="003D709B" w:rsidRPr="00A92B59" w:rsidRDefault="003D709B" w:rsidP="004A5EA1">
      <w:pPr>
        <w:pStyle w:val="Rubrik2"/>
        <w:rPr>
          <w:rFonts w:cs="Times New Roman"/>
          <w:sz w:val="22"/>
          <w:szCs w:val="22"/>
        </w:rPr>
      </w:pPr>
      <w:r w:rsidRPr="00A92B59">
        <w:rPr>
          <w:rFonts w:cs="Times New Roman"/>
          <w:sz w:val="22"/>
          <w:szCs w:val="22"/>
        </w:rPr>
        <w:t>Övrigt</w:t>
      </w:r>
      <w:r w:rsidRPr="00A92B59">
        <w:rPr>
          <w:rFonts w:cs="Times New Roman"/>
          <w:sz w:val="22"/>
          <w:szCs w:val="22"/>
        </w:rPr>
        <w:br/>
      </w:r>
    </w:p>
    <w:p w14:paraId="19A7C209" w14:textId="77777777" w:rsidR="0066169E" w:rsidRPr="00A92B59" w:rsidRDefault="0066169E" w:rsidP="0066169E">
      <w:pPr>
        <w:pStyle w:val="Normalwebb"/>
        <w:numPr>
          <w:ilvl w:val="0"/>
          <w:numId w:val="5"/>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är studentkårens firmatecknare</w:t>
      </w:r>
    </w:p>
    <w:p w14:paraId="1FB1AD32" w14:textId="77777777" w:rsidR="00442F06" w:rsidRPr="00A92B59" w:rsidRDefault="00442F06" w:rsidP="00442F06">
      <w:pPr>
        <w:pStyle w:val="Liststycke"/>
        <w:numPr>
          <w:ilvl w:val="0"/>
          <w:numId w:val="5"/>
        </w:numPr>
        <w:rPr>
          <w:rFonts w:asciiTheme="majorHAnsi" w:hAnsiTheme="majorHAnsi" w:cs="Times New Roman"/>
          <w:sz w:val="20"/>
        </w:rPr>
      </w:pPr>
      <w:r w:rsidRPr="00A92B59">
        <w:rPr>
          <w:rFonts w:asciiTheme="majorHAnsi" w:hAnsiTheme="majorHAnsi" w:cs="Times New Roman"/>
          <w:sz w:val="22"/>
        </w:rPr>
        <w:t>närvarar vid samtliga möten som enligt fastställd arbetsordning tillfaller vice ordförande (</w:t>
      </w:r>
      <w:proofErr w:type="spellStart"/>
      <w:r w:rsidRPr="00A92B59">
        <w:rPr>
          <w:rFonts w:asciiTheme="majorHAnsi" w:hAnsiTheme="majorHAnsi" w:cs="Times New Roman"/>
          <w:sz w:val="22"/>
        </w:rPr>
        <w:t>studsoc</w:t>
      </w:r>
      <w:proofErr w:type="spellEnd"/>
      <w:r w:rsidRPr="00A92B59">
        <w:rPr>
          <w:rFonts w:asciiTheme="majorHAnsi" w:hAnsiTheme="majorHAnsi" w:cs="Times New Roman"/>
          <w:sz w:val="22"/>
        </w:rPr>
        <w:t>)</w:t>
      </w:r>
    </w:p>
    <w:p w14:paraId="7E4E1A99" w14:textId="77777777" w:rsidR="003D709B" w:rsidRPr="00A92B59" w:rsidRDefault="003D709B" w:rsidP="004A5EA1">
      <w:pPr>
        <w:pStyle w:val="Liststycke"/>
        <w:numPr>
          <w:ilvl w:val="0"/>
          <w:numId w:val="5"/>
        </w:numPr>
        <w:rPr>
          <w:rFonts w:asciiTheme="majorHAnsi" w:hAnsiTheme="majorHAnsi" w:cs="Times New Roman"/>
          <w:sz w:val="22"/>
        </w:rPr>
      </w:pPr>
      <w:r w:rsidRPr="00A92B59">
        <w:rPr>
          <w:rFonts w:asciiTheme="majorHAnsi" w:hAnsiTheme="majorHAnsi" w:cs="Times New Roman"/>
          <w:sz w:val="22"/>
        </w:rPr>
        <w:t>ansvara för Örebro studentkårs jämlikhetsarbete</w:t>
      </w:r>
    </w:p>
    <w:p w14:paraId="155F4BB5" w14:textId="77777777" w:rsidR="003D709B" w:rsidRPr="00A92B59" w:rsidRDefault="003D709B" w:rsidP="004A5EA1">
      <w:pPr>
        <w:pStyle w:val="Liststycke"/>
        <w:numPr>
          <w:ilvl w:val="0"/>
          <w:numId w:val="5"/>
        </w:numPr>
        <w:rPr>
          <w:rFonts w:asciiTheme="majorHAnsi" w:hAnsiTheme="majorHAnsi" w:cs="Times New Roman"/>
          <w:sz w:val="22"/>
        </w:rPr>
      </w:pPr>
      <w:r w:rsidRPr="00A92B59">
        <w:rPr>
          <w:rFonts w:asciiTheme="majorHAnsi" w:hAnsiTheme="majorHAnsi" w:cs="Times New Roman"/>
          <w:sz w:val="22"/>
        </w:rPr>
        <w:t>föra aktiv dialog med studentrepresentanter i Örebro universitets Jämlikhetsråd</w:t>
      </w:r>
    </w:p>
    <w:p w14:paraId="03E8166E" w14:textId="77777777" w:rsidR="00442F06" w:rsidRPr="00A92B59" w:rsidRDefault="003D709B" w:rsidP="00442F06">
      <w:pPr>
        <w:pStyle w:val="Liststycke"/>
        <w:numPr>
          <w:ilvl w:val="0"/>
          <w:numId w:val="5"/>
        </w:numPr>
        <w:rPr>
          <w:rFonts w:asciiTheme="majorHAnsi" w:hAnsiTheme="majorHAnsi" w:cs="Times New Roman"/>
          <w:sz w:val="22"/>
        </w:rPr>
      </w:pPr>
      <w:r w:rsidRPr="00A92B59">
        <w:rPr>
          <w:rFonts w:asciiTheme="majorHAnsi" w:hAnsiTheme="majorHAnsi" w:cs="Times New Roman"/>
          <w:sz w:val="22"/>
        </w:rPr>
        <w:t>tillsammans med Örebro studentkårs ordförande värna om utveckling av Örebro som studentstad</w:t>
      </w:r>
    </w:p>
    <w:p w14:paraId="79B12BDC" w14:textId="77777777" w:rsidR="003D709B" w:rsidRPr="00A92B59" w:rsidRDefault="003D709B" w:rsidP="00442F06">
      <w:pPr>
        <w:pStyle w:val="Liststycke"/>
        <w:numPr>
          <w:ilvl w:val="0"/>
          <w:numId w:val="5"/>
        </w:numPr>
        <w:rPr>
          <w:rFonts w:asciiTheme="majorHAnsi" w:hAnsiTheme="majorHAnsi" w:cs="Times New Roman"/>
          <w:sz w:val="22"/>
        </w:rPr>
      </w:pPr>
      <w:r w:rsidRPr="00A92B59">
        <w:rPr>
          <w:rFonts w:asciiTheme="majorHAnsi" w:hAnsiTheme="majorHAnsi" w:cs="Times New Roman"/>
          <w:sz w:val="22"/>
        </w:rPr>
        <w:t>aktivt analysera det rådande studiesociala behovet bland studenter och arbeta därefter</w:t>
      </w:r>
    </w:p>
    <w:p w14:paraId="1CEC9614" w14:textId="77777777" w:rsidR="006D1B51" w:rsidRPr="00A92B59" w:rsidRDefault="006D1B51" w:rsidP="004A5EA1">
      <w:pPr>
        <w:rPr>
          <w:rFonts w:asciiTheme="majorHAnsi" w:hAnsiTheme="majorHAnsi" w:cs="Times New Roman"/>
          <w:b/>
          <w:sz w:val="28"/>
          <w:szCs w:val="28"/>
        </w:rPr>
      </w:pPr>
    </w:p>
    <w:p w14:paraId="1F128F66" w14:textId="77777777" w:rsidR="002B41D2" w:rsidRPr="00A92B59" w:rsidRDefault="002B41D2" w:rsidP="004A5EA1">
      <w:pPr>
        <w:rPr>
          <w:rFonts w:asciiTheme="majorHAnsi" w:hAnsiTheme="majorHAnsi" w:cs="Times New Roman"/>
          <w:b/>
          <w:sz w:val="28"/>
          <w:szCs w:val="28"/>
        </w:rPr>
      </w:pPr>
    </w:p>
    <w:p w14:paraId="3B463A2F" w14:textId="77777777" w:rsidR="00A66FF5" w:rsidRPr="00A92B59" w:rsidRDefault="00A66FF5" w:rsidP="004A5EA1">
      <w:pPr>
        <w:rPr>
          <w:rFonts w:asciiTheme="majorHAnsi" w:eastAsiaTheme="majorEastAsia" w:hAnsiTheme="majorHAnsi" w:cs="Times New Roman"/>
          <w:b/>
          <w:sz w:val="28"/>
          <w:szCs w:val="28"/>
          <w:lang w:eastAsia="sv-SE"/>
        </w:rPr>
      </w:pPr>
      <w:r w:rsidRPr="00A92B59">
        <w:rPr>
          <w:rFonts w:asciiTheme="majorHAnsi" w:hAnsiTheme="majorHAnsi" w:cs="Times New Roman"/>
          <w:b/>
          <w:sz w:val="28"/>
          <w:szCs w:val="28"/>
        </w:rPr>
        <w:t>Arbetsbeskrivning kårstyrelseledamot</w:t>
      </w:r>
      <w:bookmarkEnd w:id="7"/>
    </w:p>
    <w:p w14:paraId="1032EA67"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Ska vara informationskanalen och föra en aktiv dialog mellan respektive kårsektion och kårstyrelsen</w:t>
      </w:r>
    </w:p>
    <w:p w14:paraId="0C573648"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Ansvara för att förankra och implementera kårstyrelsebeslut</w:t>
      </w:r>
    </w:p>
    <w:p w14:paraId="08CA18DD" w14:textId="5DF53115"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Har olika ansvarsområden</w:t>
      </w:r>
      <w:r w:rsidR="00A92B59">
        <w:rPr>
          <w:rFonts w:asciiTheme="majorHAnsi" w:eastAsiaTheme="minorHAnsi" w:hAnsiTheme="majorHAnsi"/>
          <w:lang w:eastAsia="en-US"/>
        </w:rPr>
        <w:t xml:space="preserve"> inom ramen för verksamhetsplanen</w:t>
      </w:r>
      <w:bookmarkStart w:id="8" w:name="_GoBack"/>
      <w:bookmarkEnd w:id="8"/>
    </w:p>
    <w:p w14:paraId="4C288C4F" w14:textId="3AEC280B"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 xml:space="preserve">Deltar vid kårstyrelse- och </w:t>
      </w:r>
      <w:r w:rsidR="0066169E" w:rsidRPr="00A92B59">
        <w:rPr>
          <w:rFonts w:asciiTheme="majorHAnsi" w:eastAsiaTheme="minorHAnsi" w:hAnsiTheme="majorHAnsi"/>
          <w:lang w:eastAsia="en-US"/>
        </w:rPr>
        <w:t>f</w:t>
      </w:r>
      <w:r w:rsidRPr="00A92B59">
        <w:rPr>
          <w:rFonts w:asciiTheme="majorHAnsi" w:eastAsiaTheme="minorHAnsi" w:hAnsiTheme="majorHAnsi"/>
          <w:lang w:eastAsia="en-US"/>
        </w:rPr>
        <w:t>ullmäktigemöten</w:t>
      </w:r>
    </w:p>
    <w:p w14:paraId="4A9B8B1D" w14:textId="77777777" w:rsidR="00A66FF5" w:rsidRPr="00A92B59" w:rsidRDefault="00A66FF5" w:rsidP="004A5EA1">
      <w:pPr>
        <w:pStyle w:val="Normalwebb"/>
        <w:numPr>
          <w:ilvl w:val="0"/>
          <w:numId w:val="1"/>
        </w:numPr>
        <w:spacing w:before="0" w:beforeAutospacing="0" w:after="0"/>
        <w:rPr>
          <w:rFonts w:asciiTheme="majorHAnsi" w:eastAsiaTheme="minorHAnsi" w:hAnsiTheme="majorHAnsi"/>
          <w:lang w:eastAsia="en-US"/>
        </w:rPr>
      </w:pPr>
      <w:r w:rsidRPr="00A92B59">
        <w:rPr>
          <w:rFonts w:asciiTheme="majorHAnsi" w:eastAsiaTheme="minorHAnsi" w:hAnsiTheme="majorHAnsi"/>
          <w:lang w:eastAsia="en-US"/>
        </w:rPr>
        <w:t>Avlastar de heltidsarvoderade i mån av tid</w:t>
      </w:r>
    </w:p>
    <w:p w14:paraId="1E73EB4E" w14:textId="77777777" w:rsidR="00A66FF5" w:rsidRPr="00A92B59" w:rsidRDefault="00A66FF5" w:rsidP="004A5EA1">
      <w:pPr>
        <w:rPr>
          <w:rFonts w:asciiTheme="majorHAnsi" w:hAnsiTheme="majorHAnsi" w:cs="Times New Roman"/>
        </w:rPr>
      </w:pPr>
    </w:p>
    <w:p w14:paraId="6016D671" w14:textId="77777777" w:rsidR="00A66FF5" w:rsidRPr="00A92B59" w:rsidRDefault="00A66FF5" w:rsidP="004A5EA1">
      <w:pPr>
        <w:rPr>
          <w:rFonts w:asciiTheme="majorHAnsi" w:hAnsiTheme="majorHAnsi" w:cs="Times New Roman"/>
        </w:rPr>
      </w:pPr>
    </w:p>
    <w:p w14:paraId="672D9559" w14:textId="77777777" w:rsidR="00F5776E" w:rsidRPr="00A92B59" w:rsidRDefault="00F5776E" w:rsidP="004A5EA1">
      <w:pPr>
        <w:rPr>
          <w:rFonts w:asciiTheme="majorHAnsi" w:hAnsiTheme="majorHAnsi" w:cs="Times New Roman"/>
        </w:rPr>
      </w:pPr>
    </w:p>
    <w:sectPr w:rsidR="00F5776E" w:rsidRPr="00A92B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F2D1" w14:textId="77777777" w:rsidR="00503FAE" w:rsidRDefault="00503FAE" w:rsidP="00A92B59">
      <w:pPr>
        <w:spacing w:after="0" w:line="240" w:lineRule="auto"/>
      </w:pPr>
      <w:r>
        <w:separator/>
      </w:r>
    </w:p>
  </w:endnote>
  <w:endnote w:type="continuationSeparator" w:id="0">
    <w:p w14:paraId="6B389CE2" w14:textId="77777777" w:rsidR="00503FAE" w:rsidRDefault="00503FAE" w:rsidP="00A9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4189"/>
      <w:docPartObj>
        <w:docPartGallery w:val="Page Numbers (Bottom of Page)"/>
        <w:docPartUnique/>
      </w:docPartObj>
    </w:sdtPr>
    <w:sdtContent>
      <w:sdt>
        <w:sdtPr>
          <w:id w:val="860082579"/>
          <w:docPartObj>
            <w:docPartGallery w:val="Page Numbers (Top of Page)"/>
            <w:docPartUnique/>
          </w:docPartObj>
        </w:sdtPr>
        <w:sdtContent>
          <w:p w14:paraId="33A1CFEC" w14:textId="0D8852A1" w:rsidR="00A92B59" w:rsidRDefault="00A92B59">
            <w:pPr>
              <w:pStyle w:val="Sidfot"/>
              <w:jc w:val="right"/>
            </w:pP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172CF6DA" w14:textId="77777777" w:rsidR="00A92B59" w:rsidRDefault="00A92B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6D89B" w14:textId="77777777" w:rsidR="00503FAE" w:rsidRDefault="00503FAE" w:rsidP="00A92B59">
      <w:pPr>
        <w:spacing w:after="0" w:line="240" w:lineRule="auto"/>
      </w:pPr>
      <w:r>
        <w:separator/>
      </w:r>
    </w:p>
  </w:footnote>
  <w:footnote w:type="continuationSeparator" w:id="0">
    <w:p w14:paraId="2826819F" w14:textId="77777777" w:rsidR="00503FAE" w:rsidRDefault="00503FAE" w:rsidP="00A9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423D" w14:textId="684FF19E" w:rsidR="00A92B59" w:rsidRPr="00A92B59" w:rsidRDefault="00A92B59">
    <w:pPr>
      <w:pStyle w:val="Sidhuvud"/>
      <w:rPr>
        <w:rFonts w:asciiTheme="majorHAnsi" w:hAnsiTheme="majorHAnsi"/>
      </w:rPr>
    </w:pPr>
    <w:r>
      <w:tab/>
    </w:r>
    <w:r>
      <w:tab/>
    </w:r>
    <w:r w:rsidRPr="00A92B59">
      <w:rPr>
        <w:rFonts w:asciiTheme="majorHAnsi" w:hAnsiTheme="majorHAnsi"/>
      </w:rPr>
      <w:t>Dnr: 14/</w:t>
    </w:r>
    <w:proofErr w:type="gramStart"/>
    <w:r w:rsidRPr="00A92B59">
      <w:rPr>
        <w:rFonts w:asciiTheme="majorHAnsi" w:hAnsiTheme="majorHAnsi"/>
      </w:rPr>
      <w:t>15:I</w:t>
    </w:r>
    <w:proofErr w:type="gramEnd"/>
    <w:r w:rsidRPr="00A92B59">
      <w:rPr>
        <w:rFonts w:asciiTheme="majorHAnsi" w:hAnsiTheme="majorHAnsi"/>
      </w:rPr>
      <w:t>.B.7.13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E6C7F64"/>
    <w:name w:val="WW8Num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2A1ADA"/>
    <w:multiLevelType w:val="hybridMultilevel"/>
    <w:tmpl w:val="BE80E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663459"/>
    <w:multiLevelType w:val="hybridMultilevel"/>
    <w:tmpl w:val="FA146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DEB176A"/>
    <w:multiLevelType w:val="hybridMultilevel"/>
    <w:tmpl w:val="FA3E9E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775FD2"/>
    <w:multiLevelType w:val="hybridMultilevel"/>
    <w:tmpl w:val="96A0F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C55781"/>
    <w:multiLevelType w:val="hybridMultilevel"/>
    <w:tmpl w:val="77126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5"/>
    <w:rsid w:val="00013797"/>
    <w:rsid w:val="00017461"/>
    <w:rsid w:val="000A4F9C"/>
    <w:rsid w:val="000B08A4"/>
    <w:rsid w:val="002B41D2"/>
    <w:rsid w:val="002C0FAD"/>
    <w:rsid w:val="003423F5"/>
    <w:rsid w:val="003D709B"/>
    <w:rsid w:val="003E4227"/>
    <w:rsid w:val="00442F06"/>
    <w:rsid w:val="004459AB"/>
    <w:rsid w:val="004A5EA1"/>
    <w:rsid w:val="004B6DDB"/>
    <w:rsid w:val="00503FAE"/>
    <w:rsid w:val="0066169E"/>
    <w:rsid w:val="006D1B51"/>
    <w:rsid w:val="007C2854"/>
    <w:rsid w:val="0085666E"/>
    <w:rsid w:val="00882129"/>
    <w:rsid w:val="008C1412"/>
    <w:rsid w:val="0096604F"/>
    <w:rsid w:val="00A54FF0"/>
    <w:rsid w:val="00A66FF5"/>
    <w:rsid w:val="00A92B59"/>
    <w:rsid w:val="00C2428D"/>
    <w:rsid w:val="00CB59A7"/>
    <w:rsid w:val="00D439ED"/>
    <w:rsid w:val="00D753CC"/>
    <w:rsid w:val="00DE4F39"/>
    <w:rsid w:val="00E51649"/>
    <w:rsid w:val="00E75D82"/>
    <w:rsid w:val="00ED6D30"/>
    <w:rsid w:val="00F577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B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5"/>
  </w:style>
  <w:style w:type="paragraph" w:styleId="Rubrik1">
    <w:name w:val="heading 1"/>
    <w:basedOn w:val="Normal"/>
    <w:next w:val="Normal"/>
    <w:link w:val="Rubrik1Char"/>
    <w:uiPriority w:val="9"/>
    <w:qFormat/>
    <w:rsid w:val="00A66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D709B"/>
    <w:pPr>
      <w:keepNext/>
      <w:keepLines/>
      <w:spacing w:before="200" w:after="0"/>
      <w:outlineLvl w:val="1"/>
    </w:pPr>
    <w:rPr>
      <w:rFonts w:asciiTheme="majorHAnsi" w:eastAsiaTheme="majorEastAsia" w:hAnsiTheme="majorHAnsi" w:cstheme="majorBidi"/>
      <w:b/>
      <w:bCs/>
      <w:color w:val="000000" w:themeColor="tex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6FF5"/>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A66FF5"/>
    <w:pPr>
      <w:spacing w:before="100" w:beforeAutospacing="1" w:after="119"/>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3D709B"/>
    <w:rPr>
      <w:rFonts w:asciiTheme="majorHAnsi" w:eastAsiaTheme="majorEastAsia" w:hAnsiTheme="majorHAnsi" w:cstheme="majorBidi"/>
      <w:b/>
      <w:bCs/>
      <w:color w:val="000000" w:themeColor="text1"/>
      <w:sz w:val="28"/>
      <w:szCs w:val="26"/>
    </w:rPr>
  </w:style>
  <w:style w:type="paragraph" w:styleId="Liststycke">
    <w:name w:val="List Paragraph"/>
    <w:basedOn w:val="Normal"/>
    <w:uiPriority w:val="34"/>
    <w:qFormat/>
    <w:rsid w:val="003D709B"/>
    <w:pPr>
      <w:ind w:left="720"/>
      <w:contextualSpacing/>
    </w:pPr>
    <w:rPr>
      <w:sz w:val="24"/>
    </w:rPr>
  </w:style>
  <w:style w:type="paragraph" w:styleId="Sidhuvud">
    <w:name w:val="header"/>
    <w:basedOn w:val="Normal"/>
    <w:link w:val="SidhuvudChar"/>
    <w:uiPriority w:val="99"/>
    <w:unhideWhenUsed/>
    <w:rsid w:val="00A92B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B59"/>
  </w:style>
  <w:style w:type="paragraph" w:styleId="Sidfot">
    <w:name w:val="footer"/>
    <w:basedOn w:val="Normal"/>
    <w:link w:val="SidfotChar"/>
    <w:uiPriority w:val="99"/>
    <w:unhideWhenUsed/>
    <w:rsid w:val="00A92B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5"/>
  </w:style>
  <w:style w:type="paragraph" w:styleId="Rubrik1">
    <w:name w:val="heading 1"/>
    <w:basedOn w:val="Normal"/>
    <w:next w:val="Normal"/>
    <w:link w:val="Rubrik1Char"/>
    <w:uiPriority w:val="9"/>
    <w:qFormat/>
    <w:rsid w:val="00A66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D709B"/>
    <w:pPr>
      <w:keepNext/>
      <w:keepLines/>
      <w:spacing w:before="200" w:after="0"/>
      <w:outlineLvl w:val="1"/>
    </w:pPr>
    <w:rPr>
      <w:rFonts w:asciiTheme="majorHAnsi" w:eastAsiaTheme="majorEastAsia" w:hAnsiTheme="majorHAnsi" w:cstheme="majorBidi"/>
      <w:b/>
      <w:bCs/>
      <w:color w:val="000000" w:themeColor="tex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6FF5"/>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A66FF5"/>
    <w:pPr>
      <w:spacing w:before="100" w:beforeAutospacing="1" w:after="119"/>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3D709B"/>
    <w:rPr>
      <w:rFonts w:asciiTheme="majorHAnsi" w:eastAsiaTheme="majorEastAsia" w:hAnsiTheme="majorHAnsi" w:cstheme="majorBidi"/>
      <w:b/>
      <w:bCs/>
      <w:color w:val="000000" w:themeColor="text1"/>
      <w:sz w:val="28"/>
      <w:szCs w:val="26"/>
    </w:rPr>
  </w:style>
  <w:style w:type="paragraph" w:styleId="Liststycke">
    <w:name w:val="List Paragraph"/>
    <w:basedOn w:val="Normal"/>
    <w:uiPriority w:val="34"/>
    <w:qFormat/>
    <w:rsid w:val="003D709B"/>
    <w:pPr>
      <w:ind w:left="720"/>
      <w:contextualSpacing/>
    </w:pPr>
    <w:rPr>
      <w:sz w:val="24"/>
    </w:rPr>
  </w:style>
  <w:style w:type="paragraph" w:styleId="Sidhuvud">
    <w:name w:val="header"/>
    <w:basedOn w:val="Normal"/>
    <w:link w:val="SidhuvudChar"/>
    <w:uiPriority w:val="99"/>
    <w:unhideWhenUsed/>
    <w:rsid w:val="00A92B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B59"/>
  </w:style>
  <w:style w:type="paragraph" w:styleId="Sidfot">
    <w:name w:val="footer"/>
    <w:basedOn w:val="Normal"/>
    <w:link w:val="SidfotChar"/>
    <w:uiPriority w:val="99"/>
    <w:unhideWhenUsed/>
    <w:rsid w:val="00A92B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1352</Words>
  <Characters>7167</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viceu</dc:creator>
  <cp:lastModifiedBy>viceu</cp:lastModifiedBy>
  <cp:revision>11</cp:revision>
  <cp:lastPrinted>2015-03-17T16:48:00Z</cp:lastPrinted>
  <dcterms:created xsi:type="dcterms:W3CDTF">2015-03-17T16:46:00Z</dcterms:created>
  <dcterms:modified xsi:type="dcterms:W3CDTF">2015-05-12T09:12:00Z</dcterms:modified>
</cp:coreProperties>
</file>